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C4" w:rsidRDefault="00C268C4" w:rsidP="00C529BE">
      <w:pPr>
        <w:pStyle w:val="Akapitzlist1"/>
        <w:autoSpaceDE w:val="0"/>
        <w:autoSpaceDN w:val="0"/>
        <w:adjustRightInd w:val="0"/>
        <w:spacing w:after="180"/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</w:pPr>
    </w:p>
    <w:p w:rsidR="00C268C4" w:rsidRDefault="00C268C4" w:rsidP="00C529BE">
      <w:pPr>
        <w:pStyle w:val="Akapitzlist1"/>
        <w:autoSpaceDE w:val="0"/>
        <w:autoSpaceDN w:val="0"/>
        <w:adjustRightInd w:val="0"/>
        <w:spacing w:after="180"/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</w:pPr>
    </w:p>
    <w:p w:rsidR="00C529BE" w:rsidRPr="00A929E1" w:rsidRDefault="001E6F8E" w:rsidP="00C529BE">
      <w:pPr>
        <w:pStyle w:val="Akapitzlist1"/>
        <w:autoSpaceDE w:val="0"/>
        <w:autoSpaceDN w:val="0"/>
        <w:adjustRightInd w:val="0"/>
        <w:spacing w:after="180"/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E0AAF" wp14:editId="2DECC885">
                <wp:simplePos x="0" y="0"/>
                <wp:positionH relativeFrom="column">
                  <wp:posOffset>3352800</wp:posOffset>
                </wp:positionH>
                <wp:positionV relativeFrom="paragraph">
                  <wp:posOffset>-702945</wp:posOffset>
                </wp:positionV>
                <wp:extent cx="2514600" cy="910590"/>
                <wp:effectExtent l="9525" t="11430" r="9525" b="11430"/>
                <wp:wrapNone/>
                <wp:docPr id="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105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31B8" w:rsidRPr="000A00E0" w:rsidRDefault="005231B8" w:rsidP="00C52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31B8" w:rsidRDefault="005231B8" w:rsidP="00C52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31B8" w:rsidRPr="00261E49" w:rsidRDefault="005231B8" w:rsidP="00C529BE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  <w:r w:rsidRPr="00261E49">
                              <w:rPr>
                                <w:rFonts w:ascii="Verdana" w:hAnsi="Verdana"/>
                                <w:i/>
                                <w:color w:val="595959" w:themeColor="text1" w:themeTint="A6"/>
                                <w:sz w:val="10"/>
                                <w:szCs w:val="10"/>
                              </w:rPr>
                              <w:t>pieczęć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left:0;text-align:left;margin-left:264pt;margin-top:-55.35pt;width:198pt;height:7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vYfQIAAAcFAAAOAAAAZHJzL2Uyb0RvYy54bWysVMGO2yAQvVfqPyDuWdtZJ5tYcVZRnFSV&#10;tu2q234AARyjYqBA4myr/nsHnGS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" filled="f" strokeweight=".25pt">
                <v:textbox>
                  <w:txbxContent>
                    <w:p w:rsidR="005231B8" w:rsidRPr="000A00E0" w:rsidRDefault="005231B8" w:rsidP="00C529B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231B8" w:rsidRDefault="005231B8" w:rsidP="00C529B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5231B8" w:rsidRPr="00261E49" w:rsidRDefault="005231B8" w:rsidP="00C529BE">
                      <w:pPr>
                        <w:jc w:val="center"/>
                        <w:rPr>
                          <w:rFonts w:ascii="Verdana" w:hAnsi="Verdana"/>
                          <w:i/>
                          <w:color w:val="595959" w:themeColor="text1" w:themeTint="A6"/>
                          <w:sz w:val="10"/>
                          <w:szCs w:val="10"/>
                        </w:rPr>
                      </w:pPr>
                      <w:r w:rsidRPr="00261E49">
                        <w:rPr>
                          <w:rFonts w:ascii="Verdana" w:hAnsi="Verdana"/>
                          <w:i/>
                          <w:color w:val="595959" w:themeColor="text1" w:themeTint="A6"/>
                          <w:sz w:val="10"/>
                          <w:szCs w:val="10"/>
                        </w:rPr>
                        <w:t>pieczęć szkoły</w:t>
                      </w:r>
                    </w:p>
                  </w:txbxContent>
                </v:textbox>
              </v:rect>
            </w:pict>
          </mc:Fallback>
        </mc:AlternateContent>
      </w:r>
    </w:p>
    <w:p w:rsidR="00C529BE" w:rsidRPr="00BC7B5A" w:rsidRDefault="00C529BE" w:rsidP="00C268C4">
      <w:pPr>
        <w:pStyle w:val="Akapitzlist1"/>
        <w:autoSpaceDE w:val="0"/>
        <w:autoSpaceDN w:val="0"/>
        <w:adjustRightInd w:val="0"/>
        <w:spacing w:after="120" w:line="240" w:lineRule="auto"/>
        <w:ind w:left="0"/>
        <w:jc w:val="center"/>
        <w:rPr>
          <w:rStyle w:val="Pogrubienie"/>
          <w:rFonts w:ascii="Verdana" w:hAnsi="Verdana"/>
          <w:i/>
          <w:sz w:val="24"/>
          <w:szCs w:val="24"/>
        </w:rPr>
      </w:pPr>
      <w:r w:rsidRPr="00BC7B5A">
        <w:rPr>
          <w:rStyle w:val="Pogrubienie"/>
          <w:rFonts w:ascii="Verdana" w:hAnsi="Verdana"/>
          <w:i/>
          <w:sz w:val="24"/>
          <w:szCs w:val="24"/>
        </w:rPr>
        <w:t>Arkusz oceny kompetencji dydaktycznych praktykanta</w:t>
      </w:r>
    </w:p>
    <w:p w:rsidR="00C268C4" w:rsidRDefault="00C268C4" w:rsidP="00C268C4">
      <w:pPr>
        <w:pStyle w:val="Akapitzlist1"/>
        <w:autoSpaceDE w:val="0"/>
        <w:autoSpaceDN w:val="0"/>
        <w:adjustRightInd w:val="0"/>
        <w:spacing w:after="120" w:line="240" w:lineRule="auto"/>
        <w:ind w:left="0"/>
        <w:jc w:val="center"/>
        <w:rPr>
          <w:rStyle w:val="Pogrubienie"/>
          <w:rFonts w:ascii="Verdana" w:hAnsi="Verdana"/>
          <w:i/>
          <w:sz w:val="20"/>
          <w:szCs w:val="20"/>
        </w:rPr>
      </w:pPr>
    </w:p>
    <w:p w:rsidR="00C268C4" w:rsidRDefault="00C268C4" w:rsidP="00C268C4">
      <w:pPr>
        <w:pStyle w:val="Akapitzlist1"/>
        <w:autoSpaceDE w:val="0"/>
        <w:autoSpaceDN w:val="0"/>
        <w:adjustRightInd w:val="0"/>
        <w:spacing w:after="120" w:line="240" w:lineRule="auto"/>
        <w:ind w:left="0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Imię i nazwisko praktykanta:………………………………………………………………………………………………………</w:t>
      </w:r>
    </w:p>
    <w:p w:rsidR="00C268C4" w:rsidRDefault="00C268C4" w:rsidP="00C268C4">
      <w:pPr>
        <w:pStyle w:val="Akapitzlist1"/>
        <w:autoSpaceDE w:val="0"/>
        <w:autoSpaceDN w:val="0"/>
        <w:adjustRightInd w:val="0"/>
        <w:spacing w:after="120" w:line="240" w:lineRule="auto"/>
        <w:ind w:left="0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Przedmiot praktyki:……………………………………………………………………………………………………………………..</w:t>
      </w:r>
    </w:p>
    <w:p w:rsidR="00C268C4" w:rsidRDefault="00C268C4" w:rsidP="00C268C4">
      <w:pPr>
        <w:pStyle w:val="Akapitzlist1"/>
        <w:autoSpaceDE w:val="0"/>
        <w:autoSpaceDN w:val="0"/>
        <w:adjustRightInd w:val="0"/>
        <w:spacing w:after="120" w:line="240" w:lineRule="auto"/>
        <w:ind w:left="0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Termin realizacji praktyki dydaktycznej (przedmiotowej):………………………………………………………..</w:t>
      </w:r>
    </w:p>
    <w:p w:rsidR="00C268C4" w:rsidRDefault="00C268C4" w:rsidP="00C268C4">
      <w:pPr>
        <w:pStyle w:val="Akapitzlist1"/>
        <w:autoSpaceDE w:val="0"/>
        <w:autoSpaceDN w:val="0"/>
        <w:adjustRightInd w:val="0"/>
        <w:spacing w:after="120" w:line="240" w:lineRule="auto"/>
        <w:ind w:left="0"/>
        <w:rPr>
          <w:rStyle w:val="Pogrubienie"/>
          <w:rFonts w:ascii="Verdana" w:hAnsi="Verdana"/>
          <w:b w:val="0"/>
          <w:sz w:val="20"/>
          <w:szCs w:val="20"/>
        </w:rPr>
      </w:pPr>
    </w:p>
    <w:p w:rsidR="00C268C4" w:rsidRPr="00C268C4" w:rsidRDefault="00C268C4" w:rsidP="00C268C4">
      <w:pPr>
        <w:pStyle w:val="Akapitzlist1"/>
        <w:autoSpaceDE w:val="0"/>
        <w:autoSpaceDN w:val="0"/>
        <w:adjustRightInd w:val="0"/>
        <w:spacing w:after="120" w:line="240" w:lineRule="auto"/>
        <w:ind w:left="0"/>
        <w:rPr>
          <w:rStyle w:val="Pogrubienie"/>
          <w:b w:val="0"/>
          <w:bCs w:val="0"/>
          <w:color w:val="000000"/>
          <w:spacing w:val="-4"/>
          <w:kern w:val="22"/>
          <w:sz w:val="18"/>
          <w:szCs w:val="18"/>
        </w:rPr>
      </w:pPr>
    </w:p>
    <w:p w:rsidR="00C529BE" w:rsidRPr="00C56A98" w:rsidRDefault="00C529BE" w:rsidP="00C529BE">
      <w:pPr>
        <w:widowControl w:val="0"/>
        <w:jc w:val="both"/>
        <w:rPr>
          <w:rFonts w:ascii="Verdana" w:hAnsi="Verdana"/>
          <w:spacing w:val="-2"/>
          <w:kern w:val="18"/>
          <w:sz w:val="18"/>
          <w:szCs w:val="18"/>
        </w:rPr>
      </w:pPr>
      <w:r w:rsidRPr="00C56A98">
        <w:rPr>
          <w:rFonts w:ascii="Verdana" w:hAnsi="Verdana"/>
          <w:b/>
          <w:spacing w:val="-2"/>
          <w:kern w:val="18"/>
          <w:sz w:val="18"/>
          <w:szCs w:val="18"/>
        </w:rPr>
        <w:t>Instrukcja:</w:t>
      </w:r>
      <w:r>
        <w:rPr>
          <w:rFonts w:ascii="Verdana" w:hAnsi="Verdana"/>
          <w:spacing w:val="-2"/>
          <w:kern w:val="18"/>
          <w:sz w:val="18"/>
          <w:szCs w:val="18"/>
        </w:rPr>
        <w:t xml:space="preserve"> Proszę wstawić </w:t>
      </w:r>
      <w:r>
        <w:rPr>
          <w:rFonts w:ascii="Verdana" w:hAnsi="Verdana"/>
          <w:i/>
          <w:sz w:val="16"/>
          <w:szCs w:val="16"/>
        </w:rPr>
        <w:t>X</w:t>
      </w:r>
      <w:r w:rsidRPr="00C56A98">
        <w:rPr>
          <w:rFonts w:ascii="Verdana" w:hAnsi="Verdana"/>
          <w:spacing w:val="-2"/>
          <w:kern w:val="18"/>
          <w:sz w:val="18"/>
          <w:szCs w:val="18"/>
        </w:rPr>
        <w:t xml:space="preserve"> w polu, które najlepiej opisuje typowe lub najczęściej obserwowane zachowania praktykan</w:t>
      </w:r>
      <w:r>
        <w:rPr>
          <w:rFonts w:ascii="Verdana" w:hAnsi="Verdana"/>
          <w:spacing w:val="-2"/>
          <w:kern w:val="18"/>
          <w:sz w:val="18"/>
          <w:szCs w:val="18"/>
        </w:rPr>
        <w:t xml:space="preserve">ta, przyjmując oznaczenie: </w:t>
      </w:r>
    </w:p>
    <w:p w:rsidR="00C529BE" w:rsidRPr="00BC7B5A" w:rsidRDefault="00C529BE" w:rsidP="00C529BE">
      <w:pPr>
        <w:pStyle w:val="Tekstpodstawowyzwciciem"/>
        <w:ind w:left="993" w:firstLine="0"/>
        <w:jc w:val="both"/>
        <w:rPr>
          <w:rFonts w:ascii="Verdana" w:hAnsi="Verdana"/>
          <w:sz w:val="20"/>
          <w:szCs w:val="20"/>
        </w:rPr>
      </w:pPr>
      <w:r w:rsidRPr="00BC7B5A">
        <w:rPr>
          <w:rFonts w:ascii="Verdana" w:hAnsi="Verdana"/>
          <w:color w:val="000000"/>
          <w:sz w:val="20"/>
          <w:szCs w:val="20"/>
        </w:rPr>
        <w:t xml:space="preserve">0 </w:t>
      </w:r>
      <w:r w:rsidRPr="00BC7B5A">
        <w:rPr>
          <w:rFonts w:ascii="Verdana" w:hAnsi="Verdana"/>
          <w:sz w:val="20"/>
          <w:szCs w:val="20"/>
        </w:rPr>
        <w:t>–</w:t>
      </w:r>
      <w:r w:rsidRPr="00BC7B5A">
        <w:rPr>
          <w:rFonts w:ascii="Verdana" w:hAnsi="Verdana"/>
          <w:color w:val="000000"/>
          <w:sz w:val="20"/>
          <w:szCs w:val="20"/>
        </w:rPr>
        <w:t xml:space="preserve"> </w:t>
      </w:r>
      <w:r w:rsidRPr="00BC7B5A">
        <w:rPr>
          <w:rFonts w:ascii="Verdana" w:hAnsi="Verdana"/>
          <w:i/>
          <w:color w:val="000000"/>
          <w:sz w:val="20"/>
          <w:szCs w:val="20"/>
        </w:rPr>
        <w:t>b</w:t>
      </w:r>
      <w:r w:rsidRPr="00BC7B5A">
        <w:rPr>
          <w:rFonts w:ascii="Verdana" w:hAnsi="Verdana"/>
          <w:i/>
          <w:sz w:val="20"/>
          <w:szCs w:val="20"/>
        </w:rPr>
        <w:t>rak sytuacji do oceny tego obszaru w trakcie obserwacji</w:t>
      </w:r>
      <w:r w:rsidRPr="00BC7B5A">
        <w:rPr>
          <w:rFonts w:ascii="Verdana" w:hAnsi="Verdana"/>
          <w:sz w:val="20"/>
          <w:szCs w:val="20"/>
        </w:rPr>
        <w:t>;</w:t>
      </w:r>
    </w:p>
    <w:p w:rsidR="00C529BE" w:rsidRPr="00BC7B5A" w:rsidRDefault="00C529BE" w:rsidP="00C529BE">
      <w:pPr>
        <w:pStyle w:val="Tekstpodstawowyzwciciem"/>
        <w:ind w:left="993" w:firstLine="0"/>
        <w:jc w:val="both"/>
        <w:rPr>
          <w:rFonts w:ascii="Verdana" w:hAnsi="Verdana"/>
          <w:i/>
          <w:sz w:val="20"/>
          <w:szCs w:val="20"/>
        </w:rPr>
      </w:pPr>
      <w:r w:rsidRPr="00BC7B5A">
        <w:rPr>
          <w:rFonts w:ascii="Verdana" w:hAnsi="Verdana"/>
          <w:sz w:val="20"/>
          <w:szCs w:val="20"/>
        </w:rPr>
        <w:t xml:space="preserve">1 – </w:t>
      </w:r>
      <w:r w:rsidRPr="00BC7B5A">
        <w:rPr>
          <w:rFonts w:ascii="Verdana" w:hAnsi="Verdana"/>
          <w:i/>
          <w:sz w:val="20"/>
          <w:szCs w:val="20"/>
        </w:rPr>
        <w:t>poważne zastrzeżenia do zachowania praktykanta w tym obszarze;</w:t>
      </w:r>
    </w:p>
    <w:p w:rsidR="00C529BE" w:rsidRPr="00BC7B5A" w:rsidRDefault="00C529BE" w:rsidP="00C529BE">
      <w:pPr>
        <w:pStyle w:val="Tekstpodstawowyzwciciem"/>
        <w:ind w:left="993" w:firstLine="0"/>
        <w:jc w:val="both"/>
        <w:rPr>
          <w:rFonts w:ascii="Verdana" w:hAnsi="Verdana"/>
          <w:sz w:val="20"/>
          <w:szCs w:val="20"/>
        </w:rPr>
      </w:pPr>
      <w:r w:rsidRPr="00BC7B5A">
        <w:rPr>
          <w:rFonts w:ascii="Verdana" w:hAnsi="Verdana"/>
          <w:sz w:val="20"/>
          <w:szCs w:val="20"/>
        </w:rPr>
        <w:t xml:space="preserve">2 – </w:t>
      </w:r>
      <w:r w:rsidRPr="00BC7B5A">
        <w:rPr>
          <w:rFonts w:ascii="Verdana" w:hAnsi="Verdana"/>
          <w:i/>
          <w:sz w:val="20"/>
          <w:szCs w:val="20"/>
        </w:rPr>
        <w:t>odpowiada oczekiwaniom nauczyciela;</w:t>
      </w:r>
    </w:p>
    <w:p w:rsidR="00C529BE" w:rsidRPr="00BC7B5A" w:rsidRDefault="00C529BE" w:rsidP="00C529BE">
      <w:pPr>
        <w:pStyle w:val="Lista"/>
        <w:spacing w:after="60"/>
        <w:ind w:left="993" w:firstLine="0"/>
        <w:jc w:val="both"/>
        <w:rPr>
          <w:rFonts w:ascii="Verdana" w:hAnsi="Verdana"/>
          <w:i/>
        </w:rPr>
      </w:pPr>
      <w:r w:rsidRPr="00BC7B5A">
        <w:rPr>
          <w:rFonts w:ascii="Verdana" w:hAnsi="Verdana"/>
        </w:rPr>
        <w:t xml:space="preserve">3 – </w:t>
      </w:r>
      <w:r w:rsidRPr="00BC7B5A">
        <w:rPr>
          <w:rFonts w:ascii="Verdana" w:hAnsi="Verdana"/>
          <w:i/>
        </w:rPr>
        <w:t>rozwija się satysfakcjonująco.</w:t>
      </w:r>
    </w:p>
    <w:p w:rsidR="00C268C4" w:rsidRDefault="00C268C4" w:rsidP="00C529BE">
      <w:pPr>
        <w:pStyle w:val="Lista"/>
        <w:spacing w:after="60"/>
        <w:ind w:left="993" w:firstLine="0"/>
        <w:jc w:val="both"/>
        <w:rPr>
          <w:rFonts w:ascii="Verdana" w:hAnsi="Verdana"/>
          <w:i/>
          <w:sz w:val="16"/>
          <w:szCs w:val="16"/>
        </w:rPr>
      </w:pPr>
    </w:p>
    <w:p w:rsidR="00C268C4" w:rsidRPr="002F5D3A" w:rsidRDefault="00C268C4" w:rsidP="00C529BE">
      <w:pPr>
        <w:pStyle w:val="Lista"/>
        <w:spacing w:after="60"/>
        <w:ind w:left="993" w:firstLine="0"/>
        <w:jc w:val="both"/>
        <w:rPr>
          <w:rFonts w:ascii="Verdana" w:hAnsi="Verdana"/>
          <w:sz w:val="16"/>
          <w:szCs w:val="1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709"/>
        <w:gridCol w:w="850"/>
        <w:gridCol w:w="851"/>
        <w:gridCol w:w="850"/>
        <w:gridCol w:w="851"/>
      </w:tblGrid>
      <w:tr w:rsidR="00C529BE" w:rsidRPr="00C56A98" w:rsidTr="00BC7B5A">
        <w:trPr>
          <w:trHeight w:val="7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9BE" w:rsidRPr="00C56A98" w:rsidRDefault="00C529BE" w:rsidP="00C155DF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6A98">
              <w:rPr>
                <w:rFonts w:ascii="Verdana" w:hAnsi="Verdana"/>
                <w:b/>
                <w:sz w:val="18"/>
                <w:szCs w:val="18"/>
              </w:rPr>
              <w:t>Opis działań praktykan</w:t>
            </w:r>
            <w:r>
              <w:rPr>
                <w:rFonts w:ascii="Verdana" w:hAnsi="Verdana"/>
                <w:b/>
                <w:sz w:val="18"/>
                <w:szCs w:val="18"/>
              </w:rPr>
              <w:t>ta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29BE" w:rsidRPr="00BC7B5A" w:rsidRDefault="00C529BE" w:rsidP="00C155DF">
            <w:pPr>
              <w:jc w:val="center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0 pkt.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529BE" w:rsidRPr="00BC7B5A" w:rsidRDefault="00C529BE" w:rsidP="00C155D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1 pkt.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529BE" w:rsidRPr="00BC7B5A" w:rsidRDefault="00C529BE" w:rsidP="00C155D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2 pkt.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529BE" w:rsidRPr="00BC7B5A" w:rsidRDefault="00C529BE" w:rsidP="00C155D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3 pkt.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529BE" w:rsidRPr="00BC7B5A" w:rsidRDefault="00C529BE" w:rsidP="00C155D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Uwagi:</w:t>
            </w:r>
          </w:p>
        </w:tc>
      </w:tr>
      <w:tr w:rsidR="00C529BE" w:rsidRPr="00C56A98" w:rsidTr="00C155DF">
        <w:trPr>
          <w:trHeight w:val="227"/>
        </w:trPr>
        <w:tc>
          <w:tcPr>
            <w:tcW w:w="9356" w:type="dxa"/>
            <w:gridSpan w:val="6"/>
            <w:vAlign w:val="center"/>
          </w:tcPr>
          <w:p w:rsidR="00C529BE" w:rsidRPr="00BC7B5A" w:rsidRDefault="00C529BE" w:rsidP="00C155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7B5A">
              <w:rPr>
                <w:rFonts w:ascii="Verdana" w:hAnsi="Verdana"/>
                <w:b/>
                <w:sz w:val="20"/>
                <w:szCs w:val="20"/>
              </w:rPr>
              <w:t>I. Kompetencje merytoryczne praktykanta</w:t>
            </w:r>
          </w:p>
        </w:tc>
      </w:tr>
      <w:tr w:rsidR="00C529BE" w:rsidRPr="00C56A98" w:rsidTr="00BC7B5A">
        <w:tc>
          <w:tcPr>
            <w:tcW w:w="5245" w:type="dxa"/>
            <w:vAlign w:val="center"/>
          </w:tcPr>
          <w:p w:rsidR="00C529BE" w:rsidRPr="00FB71BA" w:rsidRDefault="00C529BE" w:rsidP="0050075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4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FB71BA">
              <w:rPr>
                <w:rFonts w:ascii="Verdana" w:hAnsi="Verdana"/>
                <w:spacing w:val="-3"/>
                <w:sz w:val="16"/>
                <w:szCs w:val="16"/>
              </w:rPr>
              <w:t>Posiada umiejętność dostosowania posiadanej wiedzy do możliwości uczniów.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C56A98" w:rsidTr="00BC7B5A">
        <w:tc>
          <w:tcPr>
            <w:tcW w:w="5245" w:type="dxa"/>
            <w:vAlign w:val="center"/>
          </w:tcPr>
          <w:p w:rsidR="00C529BE" w:rsidRPr="00FB71BA" w:rsidRDefault="00C529BE" w:rsidP="0050075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4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FB71BA">
              <w:rPr>
                <w:rFonts w:ascii="Verdana" w:hAnsi="Verdana"/>
                <w:spacing w:val="-3"/>
                <w:sz w:val="16"/>
                <w:szCs w:val="16"/>
              </w:rPr>
              <w:t>Samodzielnie łączy treści przedmiotowe z treściami innych przedmiotów.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C56A98" w:rsidTr="00BC7B5A">
        <w:trPr>
          <w:trHeight w:val="255"/>
        </w:trPr>
        <w:tc>
          <w:tcPr>
            <w:tcW w:w="5245" w:type="dxa"/>
            <w:vAlign w:val="center"/>
          </w:tcPr>
          <w:p w:rsidR="00C529BE" w:rsidRPr="00FB71BA" w:rsidRDefault="00C529BE" w:rsidP="0050075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4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FB71BA">
              <w:rPr>
                <w:rFonts w:ascii="Verdana" w:hAnsi="Verdana"/>
                <w:spacing w:val="-3"/>
                <w:sz w:val="16"/>
                <w:szCs w:val="16"/>
              </w:rPr>
              <w:t>Swobodnie odpowiada na zadawane prze</w:t>
            </w:r>
            <w:r w:rsidR="0013769D">
              <w:rPr>
                <w:rFonts w:ascii="Verdana" w:hAnsi="Verdana"/>
                <w:spacing w:val="-3"/>
                <w:sz w:val="16"/>
                <w:szCs w:val="16"/>
              </w:rPr>
              <w:t>z</w:t>
            </w:r>
            <w:r w:rsidRPr="00FB71BA">
              <w:rPr>
                <w:rFonts w:ascii="Verdana" w:hAnsi="Verdana"/>
                <w:spacing w:val="-3"/>
                <w:sz w:val="16"/>
                <w:szCs w:val="16"/>
              </w:rPr>
              <w:t xml:space="preserve"> uczniów pytania.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C56A98" w:rsidTr="00BC7B5A">
        <w:trPr>
          <w:trHeight w:val="255"/>
        </w:trPr>
        <w:tc>
          <w:tcPr>
            <w:tcW w:w="5245" w:type="dxa"/>
            <w:vAlign w:val="center"/>
          </w:tcPr>
          <w:p w:rsidR="00C529BE" w:rsidRPr="00FB71BA" w:rsidRDefault="00C529BE" w:rsidP="0050075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4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FB71BA">
              <w:rPr>
                <w:rFonts w:ascii="Verdana" w:hAnsi="Verdana"/>
                <w:spacing w:val="-3"/>
                <w:sz w:val="16"/>
                <w:szCs w:val="16"/>
              </w:rPr>
              <w:t xml:space="preserve">Potrafi poprawić popełnione przez uczniów błędy merytoryczne. 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C56A98" w:rsidTr="00BC7B5A">
        <w:tc>
          <w:tcPr>
            <w:tcW w:w="5245" w:type="dxa"/>
            <w:vAlign w:val="center"/>
          </w:tcPr>
          <w:p w:rsidR="00C529BE" w:rsidRPr="00FB71BA" w:rsidRDefault="00C529BE" w:rsidP="0050075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4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FB71BA">
              <w:rPr>
                <w:rFonts w:ascii="Verdana" w:hAnsi="Verdana"/>
                <w:spacing w:val="-3"/>
                <w:sz w:val="16"/>
                <w:szCs w:val="16"/>
              </w:rPr>
              <w:t xml:space="preserve">Przestrzega zasady bezpieczeństwa pracy przy realizacji eksperymentów. 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b/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C56A98" w:rsidTr="00C155DF">
        <w:trPr>
          <w:trHeight w:val="354"/>
        </w:trPr>
        <w:tc>
          <w:tcPr>
            <w:tcW w:w="5245" w:type="dxa"/>
            <w:vAlign w:val="center"/>
          </w:tcPr>
          <w:p w:rsidR="00C529BE" w:rsidRPr="00FB71BA" w:rsidRDefault="00C529BE" w:rsidP="0050075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14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FB71BA">
              <w:rPr>
                <w:rFonts w:ascii="Verdana" w:hAnsi="Verdana"/>
                <w:spacing w:val="-3"/>
                <w:sz w:val="16"/>
                <w:szCs w:val="16"/>
              </w:rPr>
              <w:t>Popełnia błędy merytoryczne.</w:t>
            </w:r>
          </w:p>
        </w:tc>
        <w:tc>
          <w:tcPr>
            <w:tcW w:w="4111" w:type="dxa"/>
            <w:gridSpan w:val="5"/>
          </w:tcPr>
          <w:p w:rsidR="00C529BE" w:rsidRPr="00FE08CE" w:rsidRDefault="00C529BE" w:rsidP="00C155DF">
            <w:pPr>
              <w:rPr>
                <w:rFonts w:ascii="Verdana" w:hAnsi="Verdana"/>
                <w:b/>
                <w:color w:val="000000"/>
                <w:spacing w:val="-3"/>
                <w:sz w:val="16"/>
                <w:szCs w:val="16"/>
              </w:rPr>
            </w:pPr>
            <w:r w:rsidRPr="00FE08CE">
              <w:rPr>
                <w:rFonts w:ascii="Verdana" w:hAnsi="Verdana"/>
                <w:bCs/>
                <w:spacing w:val="-3"/>
                <w:sz w:val="16"/>
                <w:szCs w:val="16"/>
              </w:rPr>
              <w:t>Uwagi:</w:t>
            </w:r>
          </w:p>
        </w:tc>
      </w:tr>
      <w:tr w:rsidR="00C529BE" w:rsidRPr="00D92A46" w:rsidTr="00C155DF">
        <w:trPr>
          <w:trHeight w:val="274"/>
        </w:trPr>
        <w:tc>
          <w:tcPr>
            <w:tcW w:w="9356" w:type="dxa"/>
            <w:gridSpan w:val="6"/>
            <w:vAlign w:val="center"/>
          </w:tcPr>
          <w:p w:rsidR="00C529BE" w:rsidRPr="00BC7B5A" w:rsidRDefault="00C529BE" w:rsidP="00C155DF">
            <w:pPr>
              <w:rPr>
                <w:b/>
                <w:color w:val="000000"/>
                <w:spacing w:val="-3"/>
                <w:sz w:val="20"/>
                <w:szCs w:val="20"/>
              </w:rPr>
            </w:pPr>
            <w:r w:rsidRPr="00BC7B5A">
              <w:rPr>
                <w:rFonts w:ascii="Verdana" w:hAnsi="Verdana"/>
                <w:b/>
                <w:sz w:val="20"/>
                <w:szCs w:val="20"/>
              </w:rPr>
              <w:t>II. Umiejętność sprawnego planowania, dokumentowania i kierowania lekcją</w:t>
            </w:r>
          </w:p>
        </w:tc>
      </w:tr>
      <w:tr w:rsidR="00C529BE" w:rsidRPr="00D92A46" w:rsidTr="00C155DF">
        <w:trPr>
          <w:trHeight w:val="255"/>
        </w:trPr>
        <w:tc>
          <w:tcPr>
            <w:tcW w:w="9356" w:type="dxa"/>
            <w:gridSpan w:val="6"/>
            <w:vAlign w:val="center"/>
          </w:tcPr>
          <w:p w:rsidR="00C529BE" w:rsidRPr="00BC7B5A" w:rsidRDefault="00C529BE" w:rsidP="005007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97"/>
              <w:rPr>
                <w:rFonts w:ascii="Verdana" w:hAnsi="Verdana"/>
                <w:b/>
                <w:color w:val="000000"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/>
                <w:sz w:val="18"/>
                <w:szCs w:val="18"/>
              </w:rPr>
              <w:t>Planowanie:</w:t>
            </w: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  <w:vAlign w:val="center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Samodzielnie przygotowuje scenariusz/konspekt lekcji.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  <w:vAlign w:val="center"/>
          </w:tcPr>
          <w:p w:rsidR="00C529BE" w:rsidRPr="00E06A97" w:rsidRDefault="00C529BE" w:rsidP="005007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Poprawnie określa ogólne i szczegółowe cele lekcji.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rPr>
          <w:trHeight w:val="255"/>
        </w:trPr>
        <w:tc>
          <w:tcPr>
            <w:tcW w:w="5245" w:type="dxa"/>
            <w:vAlign w:val="center"/>
          </w:tcPr>
          <w:p w:rsidR="00C529BE" w:rsidRPr="00827856" w:rsidRDefault="00C529BE" w:rsidP="005007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z w:val="16"/>
                <w:szCs w:val="16"/>
              </w:rPr>
              <w:t>Kreatywnie projektuje działania dydaktyczne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rPr>
          <w:trHeight w:val="255"/>
        </w:trPr>
        <w:tc>
          <w:tcPr>
            <w:tcW w:w="5245" w:type="dxa"/>
            <w:vAlign w:val="center"/>
          </w:tcPr>
          <w:p w:rsidR="00C529BE" w:rsidRPr="00827856" w:rsidRDefault="00C529BE" w:rsidP="005007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Samodzielnie przygotowuje karty pracy ucznia.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rPr>
          <w:trHeight w:val="255"/>
        </w:trPr>
        <w:tc>
          <w:tcPr>
            <w:tcW w:w="5245" w:type="dxa"/>
            <w:vAlign w:val="center"/>
          </w:tcPr>
          <w:p w:rsidR="00C529BE" w:rsidRPr="00827856" w:rsidRDefault="00C529BE" w:rsidP="0050075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Samodzielnie przygotowuje sprawdziany wraz kryteriami oceniania.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BC7B5A" w:rsidRPr="00827856" w:rsidTr="00BC7B5A">
        <w:trPr>
          <w:trHeight w:val="693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BC7B5A" w:rsidRPr="00C56A98" w:rsidRDefault="00BC7B5A" w:rsidP="00D545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6A98">
              <w:rPr>
                <w:rFonts w:ascii="Verdana" w:hAnsi="Verdana"/>
                <w:b/>
                <w:sz w:val="18"/>
                <w:szCs w:val="18"/>
              </w:rPr>
              <w:lastRenderedPageBreak/>
              <w:t>Opis działań praktykan</w:t>
            </w:r>
            <w:r>
              <w:rPr>
                <w:rFonts w:ascii="Verdana" w:hAnsi="Verdana"/>
                <w:b/>
                <w:sz w:val="18"/>
                <w:szCs w:val="18"/>
              </w:rPr>
              <w:t>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C7B5A" w:rsidRPr="00BC7B5A" w:rsidRDefault="00BC7B5A" w:rsidP="00D545CF">
            <w:pPr>
              <w:jc w:val="center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0 pkt.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7B5A" w:rsidRPr="00BC7B5A" w:rsidRDefault="00BC7B5A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1 pkt.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7B5A" w:rsidRPr="00BC7B5A" w:rsidRDefault="00BC7B5A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2 pkt.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7B5A" w:rsidRPr="00BC7B5A" w:rsidRDefault="00BC7B5A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3 pkt.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7B5A" w:rsidRPr="00BC7B5A" w:rsidRDefault="00BC7B5A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Uwagi:</w:t>
            </w:r>
          </w:p>
        </w:tc>
      </w:tr>
      <w:tr w:rsidR="00C529BE" w:rsidRPr="00D92A46" w:rsidTr="00C155DF">
        <w:trPr>
          <w:trHeight w:val="255"/>
        </w:trPr>
        <w:tc>
          <w:tcPr>
            <w:tcW w:w="9356" w:type="dxa"/>
            <w:gridSpan w:val="6"/>
            <w:vAlign w:val="center"/>
          </w:tcPr>
          <w:p w:rsidR="00C529BE" w:rsidRPr="00BC7B5A" w:rsidRDefault="00C529BE" w:rsidP="005007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97"/>
              <w:rPr>
                <w:rFonts w:ascii="Verdana" w:hAnsi="Verdana"/>
                <w:b/>
                <w:color w:val="000000"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/>
                <w:color w:val="000000"/>
                <w:spacing w:val="-3"/>
                <w:sz w:val="18"/>
                <w:szCs w:val="18"/>
              </w:rPr>
              <w:t>Prezentacja materiału:</w:t>
            </w: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Zapoznaje uczniów z tematem, planem i celami lekcji.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Jasno tłumaczy omawiane zagadnienia.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c>
          <w:tcPr>
            <w:tcW w:w="5245" w:type="dxa"/>
          </w:tcPr>
          <w:p w:rsidR="00C529BE" w:rsidRPr="00827856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Dostosowuje sposób komunikacji w toku lekcji do poziomu rozwoju uczniów.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Zachowuje ciągłość w prezentacji materiału.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Podaje przykłady ilustrujące omawiane zagadnienie.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 xml:space="preserve"> Prosi uczniów, by podali przykłady ilustrujące omawiane zagadnienie.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Upewnia się, czy stosowane słownictwo jest zrozumiałe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Przeznacza czas na zadawanie pytań.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Podsumowuje przeprowadzoną lekcję lub zachęca do tego uczniów.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Tłumaczy wykonanie zadania domowego.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Potrafi zrealizować lekcję wg zaplanowanego scenariusza, w wyznaczonym czasie.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c>
          <w:tcPr>
            <w:tcW w:w="5245" w:type="dxa"/>
          </w:tcPr>
          <w:p w:rsidR="00C529BE" w:rsidRPr="00827856" w:rsidRDefault="00C529BE" w:rsidP="0050075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Przeznacza czas na kontrolę realizacji zadania domowego.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C155DF">
        <w:trPr>
          <w:trHeight w:val="255"/>
        </w:trPr>
        <w:tc>
          <w:tcPr>
            <w:tcW w:w="9356" w:type="dxa"/>
            <w:gridSpan w:val="6"/>
            <w:vAlign w:val="center"/>
          </w:tcPr>
          <w:p w:rsidR="00C529BE" w:rsidRPr="00BC7B5A" w:rsidRDefault="00C529BE" w:rsidP="005007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97"/>
              <w:rPr>
                <w:rFonts w:ascii="Verdana" w:hAnsi="Verdana"/>
                <w:b/>
                <w:color w:val="000000"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/>
                <w:color w:val="000000"/>
                <w:spacing w:val="-3"/>
                <w:sz w:val="18"/>
                <w:szCs w:val="18"/>
              </w:rPr>
              <w:t>Wykorzystywane aktywizujących metod i formy nauczania:</w:t>
            </w: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  <w:vAlign w:val="center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 xml:space="preserve">Stosuje różnorodne formy pracy </w:t>
            </w:r>
            <w:r w:rsidRPr="00863757">
              <w:rPr>
                <w:rFonts w:ascii="Verdana" w:hAnsi="Verdana"/>
                <w:i/>
                <w:spacing w:val="-3"/>
                <w:sz w:val="16"/>
                <w:szCs w:val="16"/>
              </w:rPr>
              <w:t>(indywidualna, zbiorowa, grupowa).</w:t>
            </w:r>
          </w:p>
        </w:tc>
        <w:tc>
          <w:tcPr>
            <w:tcW w:w="709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  <w:vAlign w:val="center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Poprawnie stosuje wybrane aktywizujące metody nauczania.</w:t>
            </w:r>
          </w:p>
        </w:tc>
        <w:tc>
          <w:tcPr>
            <w:tcW w:w="709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  <w:vAlign w:val="center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Dostosowuje metody pracy i pomoce dydaktyczne do różnych stylów uczenia się uczniów.</w:t>
            </w:r>
          </w:p>
        </w:tc>
        <w:tc>
          <w:tcPr>
            <w:tcW w:w="709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rPr>
          <w:trHeight w:val="255"/>
        </w:trPr>
        <w:tc>
          <w:tcPr>
            <w:tcW w:w="5245" w:type="dxa"/>
            <w:vAlign w:val="center"/>
          </w:tcPr>
          <w:p w:rsidR="00C529BE" w:rsidRPr="00827856" w:rsidRDefault="00C529BE" w:rsidP="0013769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Organizuje pracę uczniów w grupach zadaniowych.</w:t>
            </w:r>
          </w:p>
        </w:tc>
        <w:tc>
          <w:tcPr>
            <w:tcW w:w="709" w:type="dxa"/>
            <w:vAlign w:val="center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  <w:vAlign w:val="center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Przygotowuje ciekawe, czytelne pomoce dydaktyczne.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  <w:vAlign w:val="center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 xml:space="preserve">Poprawnie organizuje i kontroluje pracę uczniów w małych grupach. 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c>
          <w:tcPr>
            <w:tcW w:w="5245" w:type="dxa"/>
            <w:vAlign w:val="center"/>
          </w:tcPr>
          <w:p w:rsidR="00C529BE" w:rsidRPr="00827856" w:rsidRDefault="00C529BE" w:rsidP="0050075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 xml:space="preserve">Organizuje przestrzeń w klasie odpowiednio do realizowanych celów lekcji zajęć </w:t>
            </w:r>
            <w:r w:rsidRPr="00827856">
              <w:rPr>
                <w:rFonts w:ascii="Verdana" w:hAnsi="Verdana"/>
                <w:i/>
                <w:color w:val="000000"/>
                <w:spacing w:val="-3"/>
                <w:sz w:val="16"/>
                <w:szCs w:val="16"/>
              </w:rPr>
              <w:t>(ustawienie stolików, dekoracje)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  <w:vAlign w:val="center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W sposób zrozumiały dla uczniów formułuje instrukcje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>/polecenia</w:t>
            </w: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 xml:space="preserve"> do zadań.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c>
          <w:tcPr>
            <w:tcW w:w="5245" w:type="dxa"/>
            <w:vAlign w:val="center"/>
          </w:tcPr>
          <w:p w:rsidR="00C529BE" w:rsidRPr="00827856" w:rsidRDefault="00C529BE" w:rsidP="0013769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Wykorzystuje w czasie lekcji/ zajęć środki multimedialne i</w:t>
            </w:r>
            <w:r w:rsidR="0013769D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 </w:t>
            </w: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 xml:space="preserve">technologii informacyjnej 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C155DF">
        <w:tc>
          <w:tcPr>
            <w:tcW w:w="9356" w:type="dxa"/>
            <w:gridSpan w:val="6"/>
          </w:tcPr>
          <w:p w:rsidR="00C529BE" w:rsidRPr="00BC7B5A" w:rsidRDefault="00C529BE" w:rsidP="005007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97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/>
                <w:color w:val="000000"/>
                <w:spacing w:val="-3"/>
                <w:sz w:val="18"/>
                <w:szCs w:val="18"/>
              </w:rPr>
              <w:t>Zachęcanie do samodzielności w myśleniu, działaniu:</w:t>
            </w: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Stawia pytania otwarte, problemowe.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Zostawia uczniom czas do namysłu.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Zachęca uczniów do stawiania pytań.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Stwarza możliwość poszukiwania i rozwiązywania problemów przez uczniów.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4A02BD" w:rsidRDefault="00C529BE" w:rsidP="0050075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>
              <w:rPr>
                <w:rFonts w:ascii="Verdana" w:hAnsi="Verdana"/>
                <w:spacing w:val="-3"/>
                <w:sz w:val="16"/>
                <w:szCs w:val="16"/>
              </w:rPr>
              <w:t>Zachęca uczniów do samodzielnego zdobywania wiedzy</w:t>
            </w:r>
          </w:p>
          <w:p w:rsidR="00C529BE" w:rsidRPr="00863757" w:rsidRDefault="00C529BE" w:rsidP="004A02BD">
            <w:pPr>
              <w:pStyle w:val="Akapitzlist"/>
              <w:spacing w:after="0" w:line="240" w:lineRule="auto"/>
              <w:ind w:left="340"/>
              <w:rPr>
                <w:rFonts w:ascii="Verdana" w:hAnsi="Verdana"/>
                <w:spacing w:val="-3"/>
                <w:sz w:val="16"/>
                <w:szCs w:val="16"/>
              </w:rPr>
            </w:pPr>
            <w:r>
              <w:rPr>
                <w:rFonts w:ascii="Verdana" w:hAnsi="Verdana"/>
                <w:spacing w:val="-3"/>
                <w:sz w:val="16"/>
                <w:szCs w:val="16"/>
              </w:rPr>
              <w:t xml:space="preserve"> z wykorzystaniem technologii informacyjnej. 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BC7B5A" w:rsidRPr="00D92A46" w:rsidTr="004A02BD">
        <w:trPr>
          <w:trHeight w:val="693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BC7B5A" w:rsidRPr="00C56A98" w:rsidRDefault="00BC7B5A" w:rsidP="00D545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6A98">
              <w:rPr>
                <w:rFonts w:ascii="Verdana" w:hAnsi="Verdana"/>
                <w:b/>
                <w:sz w:val="18"/>
                <w:szCs w:val="18"/>
              </w:rPr>
              <w:lastRenderedPageBreak/>
              <w:t>Opis działań praktykan</w:t>
            </w:r>
            <w:r>
              <w:rPr>
                <w:rFonts w:ascii="Verdana" w:hAnsi="Verdana"/>
                <w:b/>
                <w:sz w:val="18"/>
                <w:szCs w:val="18"/>
              </w:rPr>
              <w:t>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C7B5A" w:rsidRPr="00BC7B5A" w:rsidRDefault="00BC7B5A" w:rsidP="00D545CF">
            <w:pPr>
              <w:jc w:val="center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0 pkt.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7B5A" w:rsidRPr="00BC7B5A" w:rsidRDefault="00BC7B5A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1 pkt.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7B5A" w:rsidRPr="00BC7B5A" w:rsidRDefault="00BC7B5A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2 pkt.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C7B5A" w:rsidRPr="00BC7B5A" w:rsidRDefault="00BC7B5A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3 pkt.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C7B5A" w:rsidRPr="00BC7B5A" w:rsidRDefault="00BC7B5A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Uwagi:</w:t>
            </w: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BC7B5A" w:rsidRDefault="00C529BE" w:rsidP="0050075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97"/>
              <w:rPr>
                <w:rFonts w:ascii="Verdana" w:hAnsi="Verdana"/>
                <w:color w:val="000000"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/>
                <w:color w:val="000000"/>
                <w:spacing w:val="-3"/>
                <w:sz w:val="18"/>
                <w:szCs w:val="18"/>
              </w:rPr>
              <w:t>Elastyczność w działaniu, gotowość do innowacji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C155DF">
            <w:pPr>
              <w:ind w:left="18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1. W miarę potrzeby wprowadza modyfikacje do planu lekcji.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C155DF">
            <w:pPr>
              <w:ind w:left="18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2. Nie boi się innowacji, stara się realizować własne pomysły.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C155DF">
        <w:trPr>
          <w:trHeight w:val="255"/>
        </w:trPr>
        <w:tc>
          <w:tcPr>
            <w:tcW w:w="9356" w:type="dxa"/>
            <w:gridSpan w:val="6"/>
          </w:tcPr>
          <w:p w:rsidR="00C529BE" w:rsidRPr="00BC7B5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BC7B5A">
              <w:rPr>
                <w:rFonts w:ascii="Verdana" w:hAnsi="Verdana"/>
                <w:b/>
                <w:sz w:val="20"/>
                <w:szCs w:val="20"/>
              </w:rPr>
              <w:t>III. Ocenianie i ewaluacja</w:t>
            </w:r>
          </w:p>
        </w:tc>
      </w:tr>
      <w:tr w:rsidR="00C529BE" w:rsidRPr="00D92A46" w:rsidTr="00BC7B5A">
        <w:tc>
          <w:tcPr>
            <w:tcW w:w="5245" w:type="dxa"/>
          </w:tcPr>
          <w:p w:rsidR="004A02BD" w:rsidRDefault="00C529BE" w:rsidP="0050075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Jasno określa zasady oceniania pracy (zgodnie z PSO)</w:t>
            </w:r>
          </w:p>
          <w:p w:rsidR="00C529BE" w:rsidRPr="00863757" w:rsidRDefault="00C529BE" w:rsidP="004A02BD">
            <w:pPr>
              <w:pStyle w:val="Akapitzlist"/>
              <w:spacing w:after="0" w:line="240" w:lineRule="auto"/>
              <w:ind w:left="340"/>
              <w:rPr>
                <w:rFonts w:ascii="Verdana" w:hAnsi="Verdana"/>
                <w:spacing w:val="-3"/>
                <w:sz w:val="16"/>
                <w:szCs w:val="16"/>
              </w:rPr>
            </w:pPr>
            <w:r w:rsidRPr="00722481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i przestrzega ich przy sprawdzaniu prac uczniów.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 xml:space="preserve">Stosuje różne metody oceniania. 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Przekazuje uczniom informację zwrotną na temat ich działań.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722481" w:rsidRDefault="00C529BE" w:rsidP="0050075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Poprawnie ocenia pracę uczniów.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Chętnie przyjmuje udzie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 xml:space="preserve">lane informacje zwrotne od uczniów/nauczyciela- opiekuna 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c>
          <w:tcPr>
            <w:tcW w:w="5245" w:type="dxa"/>
          </w:tcPr>
          <w:p w:rsidR="00C529BE" w:rsidRPr="00827856" w:rsidRDefault="00C529BE" w:rsidP="0050075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Szczegółowo analizuje popełniane błędy i szuka sposobów doskonalenia własnego warsztatu pracy.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BC7B5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BC7B5A">
              <w:rPr>
                <w:rFonts w:ascii="Verdana" w:hAnsi="Verdana"/>
                <w:b/>
                <w:sz w:val="20"/>
                <w:szCs w:val="20"/>
              </w:rPr>
              <w:t>IV. Autoprezentacja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722481" w:rsidRDefault="00C529BE" w:rsidP="0050075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722481">
              <w:rPr>
                <w:rFonts w:ascii="Verdana" w:hAnsi="Verdana"/>
                <w:spacing w:val="-3"/>
                <w:sz w:val="16"/>
                <w:szCs w:val="16"/>
              </w:rPr>
              <w:t>Swoją postawą i zachowaniem prezentuje pewność i spokój.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722481" w:rsidRDefault="00C529BE" w:rsidP="0050075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722481">
              <w:rPr>
                <w:rFonts w:ascii="Verdana" w:hAnsi="Verdana"/>
                <w:spacing w:val="-3"/>
                <w:sz w:val="16"/>
                <w:szCs w:val="16"/>
              </w:rPr>
              <w:t>Mówi głośno, wyraźnie.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722481" w:rsidRDefault="00C529BE" w:rsidP="0050075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722481">
              <w:rPr>
                <w:rFonts w:ascii="Verdana" w:hAnsi="Verdana"/>
                <w:spacing w:val="-3"/>
                <w:sz w:val="16"/>
                <w:szCs w:val="16"/>
              </w:rPr>
              <w:t>Swobodnie porusza się po klasie.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722481" w:rsidRDefault="00C529BE" w:rsidP="0050075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722481">
              <w:rPr>
                <w:rFonts w:ascii="Verdana" w:hAnsi="Verdana"/>
                <w:spacing w:val="-3"/>
                <w:sz w:val="16"/>
                <w:szCs w:val="16"/>
              </w:rPr>
              <w:t>Przejawia zainteresowanie tematem.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C155DF">
        <w:trPr>
          <w:trHeight w:val="255"/>
        </w:trPr>
        <w:tc>
          <w:tcPr>
            <w:tcW w:w="9356" w:type="dxa"/>
            <w:gridSpan w:val="6"/>
          </w:tcPr>
          <w:p w:rsidR="00C529BE" w:rsidRPr="00BC7B5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BC7B5A">
              <w:rPr>
                <w:rFonts w:ascii="Verdana" w:hAnsi="Verdana"/>
                <w:b/>
                <w:sz w:val="20"/>
                <w:szCs w:val="20"/>
              </w:rPr>
              <w:t>V. Kontakt praktykanta z uczniem/klasą:</w:t>
            </w:r>
          </w:p>
        </w:tc>
      </w:tr>
      <w:tr w:rsidR="00C529BE" w:rsidRPr="00D92A46" w:rsidTr="00BC7B5A">
        <w:tc>
          <w:tcPr>
            <w:tcW w:w="5245" w:type="dxa"/>
          </w:tcPr>
          <w:p w:rsidR="00C529BE" w:rsidRPr="00E06A97" w:rsidRDefault="00C529BE" w:rsidP="0050075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 xml:space="preserve">Przejawia pozytywny stosunek do uczniów </w:t>
            </w:r>
            <w:r w:rsidRPr="00E312F7">
              <w:rPr>
                <w:rFonts w:ascii="Verdana" w:hAnsi="Verdana"/>
                <w:i/>
                <w:spacing w:val="-3"/>
                <w:sz w:val="16"/>
                <w:szCs w:val="16"/>
              </w:rPr>
              <w:t>(słowa, gesty, spojrzenia).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E06A97" w:rsidRDefault="00C529BE" w:rsidP="0050075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 xml:space="preserve">Stara się nawiązywać kontakt z całą klasą </w:t>
            </w:r>
            <w:r w:rsidRPr="00E312F7">
              <w:rPr>
                <w:rFonts w:ascii="Verdana" w:hAnsi="Verdana"/>
                <w:i/>
                <w:spacing w:val="-3"/>
                <w:sz w:val="16"/>
                <w:szCs w:val="16"/>
              </w:rPr>
              <w:t>(kontakt wzrokowy, kierowanie pytań, poruszanie się po klasie itp.).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E06A97" w:rsidRDefault="00C529BE" w:rsidP="0050075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>Uważnie słucha wypowiedzi uczniów.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C155DF">
        <w:trPr>
          <w:trHeight w:val="255"/>
        </w:trPr>
        <w:tc>
          <w:tcPr>
            <w:tcW w:w="9356" w:type="dxa"/>
            <w:gridSpan w:val="6"/>
          </w:tcPr>
          <w:p w:rsidR="00C529BE" w:rsidRPr="00BC7B5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 w:rsidRPr="00BC7B5A">
              <w:rPr>
                <w:rFonts w:ascii="Verdana" w:hAnsi="Verdana"/>
                <w:b/>
                <w:sz w:val="20"/>
                <w:szCs w:val="20"/>
              </w:rPr>
              <w:t>VI. Motywowanie uczniów</w:t>
            </w: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E06A97" w:rsidRDefault="00C529BE" w:rsidP="0050075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>Stara się wzbudzić zainteresowanie tematem.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E06A97" w:rsidRDefault="00C529BE" w:rsidP="0050075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>Wprowadzając nowe treści odwołuje się do wiedzy uprzedniej uczniów.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E06A97" w:rsidRDefault="00C529BE" w:rsidP="0050075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>
              <w:rPr>
                <w:rFonts w:ascii="Verdana" w:hAnsi="Verdana"/>
                <w:spacing w:val="-3"/>
                <w:sz w:val="16"/>
                <w:szCs w:val="16"/>
              </w:rPr>
              <w:t>I</w:t>
            </w: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>nformuje uczniów o celu wykonywanych zadań.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E06A97" w:rsidRDefault="00C529BE" w:rsidP="0050075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>Zachęca do pracy poprzez pochwały, docenianie wysiłku.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E06A97" w:rsidRDefault="00C529BE" w:rsidP="0050075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>Wzmacnia pozytywne zachowania uczniów na lekcji.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E06A97" w:rsidRDefault="00C529BE" w:rsidP="0050075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>W miarę potrzeby aktywizuje uczniów dodatkowymi zadaniami.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4A02BD" w:rsidRPr="00D92A46" w:rsidTr="004A02BD">
        <w:trPr>
          <w:trHeight w:val="938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4A02BD" w:rsidRPr="00C56A98" w:rsidRDefault="004A02BD" w:rsidP="00D545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C56A98">
              <w:rPr>
                <w:rFonts w:ascii="Verdana" w:hAnsi="Verdana"/>
                <w:b/>
                <w:sz w:val="18"/>
                <w:szCs w:val="18"/>
              </w:rPr>
              <w:lastRenderedPageBreak/>
              <w:t>Opis działań praktykan</w:t>
            </w:r>
            <w:r>
              <w:rPr>
                <w:rFonts w:ascii="Verdana" w:hAnsi="Verdana"/>
                <w:b/>
                <w:sz w:val="18"/>
                <w:szCs w:val="18"/>
              </w:rPr>
              <w:t>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A02BD" w:rsidRPr="00BC7B5A" w:rsidRDefault="004A02BD" w:rsidP="00D545CF">
            <w:pPr>
              <w:jc w:val="center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0 pkt.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A02BD" w:rsidRPr="00BC7B5A" w:rsidRDefault="004A02BD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1 pkt.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A02BD" w:rsidRPr="00BC7B5A" w:rsidRDefault="004A02BD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2 pkt.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A02BD" w:rsidRPr="00BC7B5A" w:rsidRDefault="004A02BD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3 pkt.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A02BD" w:rsidRPr="00BC7B5A" w:rsidRDefault="004A02BD" w:rsidP="00D545CF">
            <w:pPr>
              <w:ind w:left="82"/>
              <w:rPr>
                <w:rFonts w:ascii="Verdana" w:hAnsi="Verdana"/>
                <w:bCs/>
                <w:spacing w:val="-3"/>
                <w:sz w:val="18"/>
                <w:szCs w:val="18"/>
              </w:rPr>
            </w:pPr>
            <w:r w:rsidRPr="00BC7B5A">
              <w:rPr>
                <w:rFonts w:ascii="Verdana" w:hAnsi="Verdana"/>
                <w:bCs/>
                <w:spacing w:val="-3"/>
                <w:sz w:val="18"/>
                <w:szCs w:val="18"/>
              </w:rPr>
              <w:t>Uwagi:</w:t>
            </w:r>
          </w:p>
        </w:tc>
      </w:tr>
      <w:tr w:rsidR="004A02BD" w:rsidRPr="00D92A46" w:rsidTr="00C155DF">
        <w:trPr>
          <w:trHeight w:val="255"/>
        </w:trPr>
        <w:tc>
          <w:tcPr>
            <w:tcW w:w="9356" w:type="dxa"/>
            <w:gridSpan w:val="6"/>
          </w:tcPr>
          <w:p w:rsidR="004A02BD" w:rsidRPr="00BC7B5A" w:rsidRDefault="004A02BD" w:rsidP="00C155DF">
            <w:pPr>
              <w:ind w:left="180"/>
              <w:rPr>
                <w:rFonts w:ascii="Verdana" w:hAnsi="Verdana"/>
                <w:b/>
                <w:sz w:val="20"/>
                <w:szCs w:val="20"/>
              </w:rPr>
            </w:pPr>
            <w:r w:rsidRPr="00BC7B5A">
              <w:rPr>
                <w:rFonts w:ascii="Verdana" w:hAnsi="Verdana"/>
                <w:b/>
                <w:sz w:val="20"/>
                <w:szCs w:val="20"/>
              </w:rPr>
              <w:t>VII. Utrzymywanie dyscypliny/kierowanie zespołem klasowym/zapewnienie bezpieczeństwa</w:t>
            </w: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Ustala z uczniami jasne zasady pracy na lekcji.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>Szybko, nie zakłócając przebiegu lekcji, reaguje w sytuacji naruszania ustalonych reguł.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E06A97" w:rsidRDefault="00C529BE" w:rsidP="0050075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 xml:space="preserve">Uczniów zakłócających przebieg lekcji aktywizuje przez działanie </w:t>
            </w:r>
            <w:r w:rsidRPr="00E06A97">
              <w:rPr>
                <w:rFonts w:ascii="Verdana" w:hAnsi="Verdana"/>
                <w:i/>
                <w:spacing w:val="-3"/>
                <w:sz w:val="16"/>
                <w:szCs w:val="16"/>
              </w:rPr>
              <w:t>(podejście do tablicy, odczytanie fragmentu tekstu itp.).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Mówi o swoich uczuciach, gdy z</w:t>
            </w: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>achowanie uczniów stanowi dla niego problem.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 xml:space="preserve">Pomaga uczniom w wyrażaniu własnych uczuć </w:t>
            </w:r>
            <w:r w:rsidRPr="00E06A97">
              <w:rPr>
                <w:rFonts w:ascii="Verdana" w:hAnsi="Verdana"/>
                <w:spacing w:val="-3"/>
                <w:sz w:val="16"/>
                <w:szCs w:val="16"/>
              </w:rPr>
              <w:t>na temat doświadczanych na lekcji problemów.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C155DF">
        <w:tc>
          <w:tcPr>
            <w:tcW w:w="9356" w:type="dxa"/>
            <w:gridSpan w:val="6"/>
          </w:tcPr>
          <w:p w:rsidR="00C529BE" w:rsidRPr="00863757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4A02BD">
              <w:rPr>
                <w:rFonts w:ascii="Verdana" w:hAnsi="Verdana"/>
                <w:b/>
                <w:sz w:val="20"/>
                <w:szCs w:val="20"/>
              </w:rPr>
              <w:t>VIII.</w:t>
            </w:r>
            <w:r w:rsidRPr="004A02B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A02BD">
              <w:rPr>
                <w:rFonts w:ascii="Verdana" w:hAnsi="Verdana"/>
                <w:b/>
                <w:sz w:val="20"/>
                <w:szCs w:val="20"/>
              </w:rPr>
              <w:t>Umiejętność indywidualizacji pracy z uczniami</w:t>
            </w:r>
            <w:r w:rsidRPr="0086375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63757">
              <w:rPr>
                <w:rFonts w:ascii="Verdana" w:hAnsi="Verdana"/>
                <w:i/>
                <w:sz w:val="16"/>
                <w:szCs w:val="16"/>
              </w:rPr>
              <w:t>(w tym z uczniami ze specjalnymi potrzebami edukacyjnym)</w:t>
            </w: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Zwraca się do uczniów po imieniu.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Docenia pomysły uczniów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</w:tcPr>
          <w:p w:rsidR="00C529BE" w:rsidRPr="00863757" w:rsidRDefault="00C529BE" w:rsidP="0050075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863757">
              <w:rPr>
                <w:rFonts w:ascii="Verdana" w:hAnsi="Verdana"/>
                <w:spacing w:val="-3"/>
                <w:sz w:val="16"/>
                <w:szCs w:val="16"/>
              </w:rPr>
              <w:t>Stwarza możliwość pracy indywidualnej.</w:t>
            </w:r>
          </w:p>
        </w:tc>
        <w:tc>
          <w:tcPr>
            <w:tcW w:w="709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2F5D3A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rPr>
          <w:trHeight w:val="255"/>
        </w:trPr>
        <w:tc>
          <w:tcPr>
            <w:tcW w:w="5245" w:type="dxa"/>
          </w:tcPr>
          <w:p w:rsidR="00C529BE" w:rsidRPr="00827856" w:rsidRDefault="00C529BE" w:rsidP="0050075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Różnicuje tempo pracy uczniów w czasie lekcji.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c>
          <w:tcPr>
            <w:tcW w:w="5245" w:type="dxa"/>
          </w:tcPr>
          <w:p w:rsidR="00C529BE" w:rsidRPr="00827856" w:rsidRDefault="00C529BE" w:rsidP="001376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Różnicuje trudność wykonywanych zadań przez uczniów w</w:t>
            </w:r>
            <w:r w:rsidR="0013769D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 </w:t>
            </w: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czasie lekcji.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c>
          <w:tcPr>
            <w:tcW w:w="5245" w:type="dxa"/>
          </w:tcPr>
          <w:p w:rsidR="00C529BE" w:rsidRPr="00827856" w:rsidRDefault="00C529BE" w:rsidP="001376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Różnicuje trudność zadania (i/lub sposób realizacji) w</w:t>
            </w:r>
            <w:r w:rsidR="0013769D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 </w:t>
            </w: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ramach pracy domowej.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c>
          <w:tcPr>
            <w:tcW w:w="5245" w:type="dxa"/>
          </w:tcPr>
          <w:p w:rsidR="00C529BE" w:rsidRPr="00827856" w:rsidRDefault="00C529BE" w:rsidP="0050075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 xml:space="preserve"> Uwzględnia w pracy na lekcji  zalecenia do pracy z uczniem ze specjalnymi problemami edukacyjnymi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827856" w:rsidTr="00BC7B5A">
        <w:tc>
          <w:tcPr>
            <w:tcW w:w="5245" w:type="dxa"/>
          </w:tcPr>
          <w:p w:rsidR="00C529BE" w:rsidRPr="00827856" w:rsidRDefault="00C529BE" w:rsidP="0013769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40" w:hanging="17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 xml:space="preserve"> Podejmuje próby rozwiązania pojawiających się trudności  w</w:t>
            </w:r>
            <w:r w:rsidR="0013769D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 </w:t>
            </w:r>
            <w:r w:rsidRPr="00827856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nauce uczniów ze specjalnymi problemami edukacyjnymi</w:t>
            </w:r>
          </w:p>
        </w:tc>
        <w:tc>
          <w:tcPr>
            <w:tcW w:w="709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</w:tcPr>
          <w:p w:rsidR="00C529BE" w:rsidRPr="00827856" w:rsidRDefault="00C529BE" w:rsidP="00C155DF">
            <w:pPr>
              <w:ind w:left="180"/>
              <w:rPr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C155DF">
        <w:trPr>
          <w:trHeight w:val="255"/>
        </w:trPr>
        <w:tc>
          <w:tcPr>
            <w:tcW w:w="9356" w:type="dxa"/>
            <w:gridSpan w:val="6"/>
            <w:vAlign w:val="center"/>
          </w:tcPr>
          <w:p w:rsidR="00C529BE" w:rsidRPr="004A02BD" w:rsidRDefault="00C529BE" w:rsidP="00C155DF">
            <w:pPr>
              <w:spacing w:before="60" w:after="60"/>
              <w:rPr>
                <w:rFonts w:ascii="Verdana" w:hAnsi="Verdana"/>
                <w:b/>
                <w:color w:val="000000"/>
                <w:spacing w:val="-3"/>
                <w:sz w:val="20"/>
                <w:szCs w:val="20"/>
              </w:rPr>
            </w:pPr>
            <w:r w:rsidRPr="004A02BD">
              <w:rPr>
                <w:rFonts w:ascii="Verdana" w:hAnsi="Verdana"/>
                <w:b/>
                <w:color w:val="000000"/>
                <w:spacing w:val="-3"/>
                <w:sz w:val="20"/>
                <w:szCs w:val="20"/>
              </w:rPr>
              <w:t>IX. Umiejętność autorefleksji i rozwijania osobistych kompetencji dydaktycznych</w:t>
            </w: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  <w:vAlign w:val="center"/>
          </w:tcPr>
          <w:p w:rsidR="00C529BE" w:rsidRPr="002F5D3A" w:rsidRDefault="00C529BE" w:rsidP="0050075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2F5D3A">
              <w:rPr>
                <w:rFonts w:ascii="Verdana" w:hAnsi="Verdana"/>
                <w:spacing w:val="-3"/>
                <w:sz w:val="16"/>
                <w:szCs w:val="16"/>
              </w:rPr>
              <w:t xml:space="preserve">Analizowanie własnych działań 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>dydaktycznych</w:t>
            </w:r>
          </w:p>
        </w:tc>
        <w:tc>
          <w:tcPr>
            <w:tcW w:w="709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  <w:vAlign w:val="center"/>
          </w:tcPr>
          <w:p w:rsidR="00C529BE" w:rsidRPr="002F5D3A" w:rsidRDefault="00C529BE" w:rsidP="0050075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2F5D3A">
              <w:rPr>
                <w:rFonts w:ascii="Verdana" w:hAnsi="Verdana"/>
                <w:spacing w:val="-3"/>
                <w:sz w:val="16"/>
                <w:szCs w:val="16"/>
              </w:rPr>
              <w:t xml:space="preserve">Dążenie do uzyskania informacji zwrotnych na temat swoich działań 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>dydaktycznych.</w:t>
            </w:r>
          </w:p>
        </w:tc>
        <w:tc>
          <w:tcPr>
            <w:tcW w:w="709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  <w:vAlign w:val="center"/>
          </w:tcPr>
          <w:p w:rsidR="00C529BE" w:rsidRPr="002F5D3A" w:rsidRDefault="00C529BE" w:rsidP="0050075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2F5D3A">
              <w:rPr>
                <w:rFonts w:ascii="Verdana" w:hAnsi="Verdana"/>
                <w:spacing w:val="-3"/>
                <w:sz w:val="16"/>
                <w:szCs w:val="16"/>
              </w:rPr>
              <w:t xml:space="preserve">Zbieranie informacji na temat doświadczeń  innych 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>nauczy</w:t>
            </w:r>
            <w:r w:rsidR="0013769D">
              <w:rPr>
                <w:rFonts w:ascii="Verdana" w:hAnsi="Verdana"/>
                <w:spacing w:val="-3"/>
                <w:sz w:val="16"/>
                <w:szCs w:val="16"/>
              </w:rPr>
              <w:t>cieli przedmiotu kierunkowego i</w:t>
            </w:r>
            <w:bookmarkStart w:id="0" w:name="_GoBack"/>
            <w:bookmarkEnd w:id="0"/>
            <w:r w:rsidR="0013769D">
              <w:rPr>
                <w:rFonts w:ascii="Verdana" w:hAnsi="Verdana"/>
                <w:spacing w:val="-3"/>
                <w:sz w:val="16"/>
                <w:szCs w:val="16"/>
              </w:rPr>
              <w:t>/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 xml:space="preserve">lub przedmiotów pokrewnych </w:t>
            </w:r>
            <w:r w:rsidRPr="002F5D3A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c>
          <w:tcPr>
            <w:tcW w:w="5245" w:type="dxa"/>
            <w:vAlign w:val="center"/>
          </w:tcPr>
          <w:p w:rsidR="00C529BE" w:rsidRPr="002F5D3A" w:rsidRDefault="00C529BE" w:rsidP="0050075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2F5D3A">
              <w:rPr>
                <w:rFonts w:ascii="Verdana" w:hAnsi="Verdana"/>
                <w:spacing w:val="-3"/>
                <w:sz w:val="16"/>
                <w:szCs w:val="16"/>
              </w:rPr>
              <w:t xml:space="preserve">Poszukiwanie literatury do samokształcenia i form doskonalenia kompetencji </w:t>
            </w:r>
            <w:r>
              <w:rPr>
                <w:rFonts w:ascii="Verdana" w:hAnsi="Verdana"/>
                <w:spacing w:val="-3"/>
                <w:sz w:val="16"/>
                <w:szCs w:val="16"/>
              </w:rPr>
              <w:t>dydaktycznych</w:t>
            </w:r>
          </w:p>
        </w:tc>
        <w:tc>
          <w:tcPr>
            <w:tcW w:w="709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BC7B5A">
        <w:trPr>
          <w:trHeight w:val="255"/>
        </w:trPr>
        <w:tc>
          <w:tcPr>
            <w:tcW w:w="5245" w:type="dxa"/>
            <w:vAlign w:val="center"/>
          </w:tcPr>
          <w:p w:rsidR="00C529BE" w:rsidRPr="002F5D3A" w:rsidRDefault="00C529BE" w:rsidP="0050075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340" w:hanging="170"/>
              <w:rPr>
                <w:rFonts w:ascii="Verdana" w:hAnsi="Verdana"/>
                <w:spacing w:val="-3"/>
                <w:sz w:val="16"/>
                <w:szCs w:val="16"/>
              </w:rPr>
            </w:pPr>
            <w:r w:rsidRPr="00187A18">
              <w:rPr>
                <w:rFonts w:ascii="Verdana" w:hAnsi="Verdana"/>
                <w:spacing w:val="-3"/>
                <w:sz w:val="16"/>
                <w:szCs w:val="16"/>
              </w:rPr>
              <w:t xml:space="preserve">Posługiwanie się zasadami i normami etycznymi w pracy dydaktycznej </w:t>
            </w:r>
          </w:p>
        </w:tc>
        <w:tc>
          <w:tcPr>
            <w:tcW w:w="709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529BE" w:rsidRPr="002F5D3A" w:rsidRDefault="00C529BE" w:rsidP="00C155DF">
            <w:pPr>
              <w:ind w:left="180"/>
              <w:rPr>
                <w:rFonts w:ascii="Verdana" w:hAnsi="Verdana"/>
                <w:color w:val="000000"/>
                <w:spacing w:val="-3"/>
                <w:sz w:val="16"/>
                <w:szCs w:val="16"/>
              </w:rPr>
            </w:pPr>
          </w:p>
        </w:tc>
      </w:tr>
      <w:tr w:rsidR="00C529BE" w:rsidRPr="00D92A46" w:rsidTr="00C155DF">
        <w:trPr>
          <w:trHeight w:val="340"/>
        </w:trPr>
        <w:tc>
          <w:tcPr>
            <w:tcW w:w="9356" w:type="dxa"/>
            <w:gridSpan w:val="6"/>
            <w:vAlign w:val="center"/>
          </w:tcPr>
          <w:p w:rsidR="00C529BE" w:rsidRPr="001D0288" w:rsidRDefault="00C529BE" w:rsidP="00C155DF">
            <w:pPr>
              <w:ind w:left="74"/>
              <w:rPr>
                <w:rFonts w:ascii="Verdana" w:hAnsi="Verdana"/>
                <w:b/>
                <w:color w:val="000000"/>
                <w:spacing w:val="-3"/>
                <w:sz w:val="16"/>
                <w:szCs w:val="16"/>
              </w:rPr>
            </w:pPr>
            <w:r w:rsidRPr="004A02BD">
              <w:rPr>
                <w:rFonts w:ascii="Verdana" w:hAnsi="Verdana"/>
                <w:b/>
                <w:color w:val="000000"/>
                <w:spacing w:val="-3"/>
                <w:sz w:val="20"/>
                <w:szCs w:val="20"/>
              </w:rPr>
              <w:t>Ogólna ocena kompetencji dydaktycznych praktykanta</w:t>
            </w:r>
            <w:r w:rsidRPr="001D0288">
              <w:rPr>
                <w:rFonts w:ascii="Verdana" w:hAnsi="Verdana"/>
                <w:b/>
                <w:color w:val="000000"/>
                <w:spacing w:val="-3"/>
                <w:sz w:val="16"/>
                <w:szCs w:val="16"/>
              </w:rPr>
              <w:t xml:space="preserve"> </w:t>
            </w:r>
            <w:r w:rsidRPr="004A02BD">
              <w:rPr>
                <w:rFonts w:ascii="Verdana" w:hAnsi="Verdana"/>
                <w:sz w:val="16"/>
                <w:szCs w:val="16"/>
              </w:rPr>
              <w:t xml:space="preserve">(skala ocen od </w:t>
            </w:r>
            <w:r w:rsidRPr="004A02BD">
              <w:rPr>
                <w:rFonts w:ascii="Verdana" w:hAnsi="Verdana"/>
                <w:i/>
                <w:sz w:val="16"/>
                <w:szCs w:val="16"/>
              </w:rPr>
              <w:t>2,0</w:t>
            </w:r>
            <w:r w:rsidRPr="004A02BD">
              <w:rPr>
                <w:rFonts w:ascii="Verdana" w:hAnsi="Verdana"/>
                <w:sz w:val="16"/>
                <w:szCs w:val="16"/>
              </w:rPr>
              <w:t xml:space="preserve"> do </w:t>
            </w:r>
            <w:r w:rsidRPr="004A02BD">
              <w:rPr>
                <w:rFonts w:ascii="Verdana" w:hAnsi="Verdana"/>
                <w:i/>
                <w:sz w:val="16"/>
                <w:szCs w:val="16"/>
              </w:rPr>
              <w:t>5,0</w:t>
            </w:r>
            <w:r w:rsidRPr="004A02BD">
              <w:rPr>
                <w:rFonts w:ascii="Verdana" w:hAnsi="Verdana"/>
                <w:sz w:val="16"/>
                <w:szCs w:val="16"/>
              </w:rPr>
              <w:t>)</w:t>
            </w:r>
            <w:r w:rsidRPr="001D0288">
              <w:rPr>
                <w:rFonts w:ascii="Verdana" w:hAnsi="Verdana"/>
                <w:b/>
                <w:spacing w:val="-3"/>
                <w:sz w:val="16"/>
                <w:szCs w:val="16"/>
              </w:rPr>
              <w:t>:</w:t>
            </w:r>
            <w:r w:rsidRPr="001D0288">
              <w:rPr>
                <w:rFonts w:ascii="Verdana" w:hAnsi="Verdana"/>
                <w:b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000000"/>
                <w:spacing w:val="-3"/>
                <w:sz w:val="16"/>
                <w:szCs w:val="16"/>
              </w:rPr>
              <w:t xml:space="preserve"> </w:t>
            </w:r>
            <w:r w:rsidRPr="001D0288"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…………</w:t>
            </w:r>
            <w:r>
              <w:rPr>
                <w:rFonts w:ascii="Verdana" w:hAnsi="Verdana"/>
                <w:color w:val="000000"/>
                <w:spacing w:val="-3"/>
                <w:sz w:val="16"/>
                <w:szCs w:val="16"/>
              </w:rPr>
              <w:t>……</w:t>
            </w:r>
          </w:p>
        </w:tc>
      </w:tr>
      <w:tr w:rsidR="004A02BD" w:rsidRPr="00D92A46" w:rsidTr="004A02BD">
        <w:trPr>
          <w:trHeight w:val="1139"/>
        </w:trPr>
        <w:tc>
          <w:tcPr>
            <w:tcW w:w="9356" w:type="dxa"/>
            <w:gridSpan w:val="6"/>
            <w:vAlign w:val="center"/>
          </w:tcPr>
          <w:p w:rsidR="004A02BD" w:rsidRPr="004A02BD" w:rsidRDefault="004A02BD" w:rsidP="00C155DF">
            <w:pPr>
              <w:ind w:left="74"/>
              <w:rPr>
                <w:rFonts w:ascii="Verdana" w:hAnsi="Verdana"/>
                <w:color w:val="000000"/>
                <w:spacing w:val="-3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pacing w:val="-3"/>
                <w:sz w:val="20"/>
                <w:szCs w:val="20"/>
              </w:rPr>
              <w:t>Data i podpis nauczyciela-opiekuna praktyk</w:t>
            </w:r>
            <w:r>
              <w:rPr>
                <w:rFonts w:ascii="Verdana" w:hAnsi="Verdana"/>
                <w:color w:val="000000"/>
                <w:spacing w:val="-3"/>
                <w:sz w:val="20"/>
                <w:szCs w:val="20"/>
              </w:rPr>
              <w:t>………………………………………………………………..</w:t>
            </w:r>
          </w:p>
        </w:tc>
      </w:tr>
    </w:tbl>
    <w:p w:rsidR="00C529BE" w:rsidRPr="000D1B96" w:rsidRDefault="00C529BE" w:rsidP="00C529BE">
      <w:pPr>
        <w:pStyle w:val="Akapitzlist1"/>
        <w:autoSpaceDE w:val="0"/>
        <w:autoSpaceDN w:val="0"/>
        <w:adjustRightInd w:val="0"/>
        <w:spacing w:before="120"/>
        <w:ind w:left="0"/>
        <w:rPr>
          <w:color w:val="000000"/>
          <w:spacing w:val="-4"/>
          <w:kern w:val="22"/>
          <w:sz w:val="18"/>
          <w:szCs w:val="18"/>
        </w:rPr>
      </w:pPr>
    </w:p>
    <w:sectPr w:rsidR="00C529BE" w:rsidRPr="000D1B96" w:rsidSect="00BC7B5A">
      <w:footerReference w:type="default" r:id="rId9"/>
      <w:pgSz w:w="11906" w:h="16838" w:code="9"/>
      <w:pgMar w:top="1418" w:right="510" w:bottom="22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F8" w:rsidRDefault="00E17BF8" w:rsidP="00716048">
      <w:pPr>
        <w:spacing w:after="0" w:line="240" w:lineRule="auto"/>
      </w:pPr>
      <w:r>
        <w:separator/>
      </w:r>
    </w:p>
  </w:endnote>
  <w:endnote w:type="continuationSeparator" w:id="0">
    <w:p w:rsidR="00E17BF8" w:rsidRDefault="00E17BF8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B8" w:rsidRDefault="00D4577B" w:rsidP="00D4176B">
    <w:pPr>
      <w:pStyle w:val="Stopka"/>
      <w:framePr w:wrap="auto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 w:rsidR="005231B8"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separate"/>
    </w:r>
    <w:r w:rsidR="0013769D">
      <w:rPr>
        <w:rStyle w:val="Numerstrony"/>
        <w:rFonts w:cs="Calibri"/>
        <w:noProof/>
      </w:rPr>
      <w:t>4</w:t>
    </w:r>
    <w:r>
      <w:rPr>
        <w:rStyle w:val="Numerstrony"/>
        <w:rFonts w:cs="Calibri"/>
      </w:rPr>
      <w:fldChar w:fldCharType="end"/>
    </w:r>
  </w:p>
  <w:p w:rsidR="005231B8" w:rsidRDefault="005231B8" w:rsidP="006D7850">
    <w:pPr>
      <w:pStyle w:val="Stopka"/>
      <w:ind w:right="360"/>
      <w:jc w:val="center"/>
    </w:pPr>
  </w:p>
  <w:p w:rsidR="005231B8" w:rsidRDefault="005231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F8" w:rsidRDefault="00E17BF8" w:rsidP="00716048">
      <w:pPr>
        <w:spacing w:after="0" w:line="240" w:lineRule="auto"/>
      </w:pPr>
      <w:r>
        <w:separator/>
      </w:r>
    </w:p>
  </w:footnote>
  <w:footnote w:type="continuationSeparator" w:id="0">
    <w:p w:rsidR="00E17BF8" w:rsidRDefault="00E17BF8" w:rsidP="00716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643"/>
    <w:multiLevelType w:val="hybridMultilevel"/>
    <w:tmpl w:val="31F8695A"/>
    <w:lvl w:ilvl="0" w:tplc="64A22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6093"/>
    <w:multiLevelType w:val="hybridMultilevel"/>
    <w:tmpl w:val="A6881C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CB5336"/>
    <w:multiLevelType w:val="hybridMultilevel"/>
    <w:tmpl w:val="140A0332"/>
    <w:lvl w:ilvl="0" w:tplc="96780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4C6B"/>
    <w:multiLevelType w:val="hybridMultilevel"/>
    <w:tmpl w:val="EFF296F0"/>
    <w:lvl w:ilvl="0" w:tplc="96A830E8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9E75ECB"/>
    <w:multiLevelType w:val="hybridMultilevel"/>
    <w:tmpl w:val="CC78D726"/>
    <w:lvl w:ilvl="0" w:tplc="C9EE5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52C4D"/>
    <w:multiLevelType w:val="hybridMultilevel"/>
    <w:tmpl w:val="790AD99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14C273E"/>
    <w:multiLevelType w:val="hybridMultilevel"/>
    <w:tmpl w:val="20B05B6A"/>
    <w:lvl w:ilvl="0" w:tplc="85824C4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EB02CC"/>
    <w:multiLevelType w:val="singleLevel"/>
    <w:tmpl w:val="1BAC0E28"/>
    <w:lvl w:ilvl="0">
      <w:start w:val="1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25247DE5"/>
    <w:multiLevelType w:val="hybridMultilevel"/>
    <w:tmpl w:val="76A86BD4"/>
    <w:lvl w:ilvl="0" w:tplc="41DCEE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74378"/>
    <w:multiLevelType w:val="hybridMultilevel"/>
    <w:tmpl w:val="0524A87C"/>
    <w:lvl w:ilvl="0" w:tplc="80888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70E0A"/>
    <w:multiLevelType w:val="hybridMultilevel"/>
    <w:tmpl w:val="FA485FA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260DB"/>
    <w:multiLevelType w:val="hybridMultilevel"/>
    <w:tmpl w:val="129C699A"/>
    <w:lvl w:ilvl="0" w:tplc="03B817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D16BF3"/>
    <w:multiLevelType w:val="hybridMultilevel"/>
    <w:tmpl w:val="2ED05658"/>
    <w:lvl w:ilvl="0" w:tplc="56DA4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87C4E"/>
    <w:multiLevelType w:val="hybridMultilevel"/>
    <w:tmpl w:val="6ACC7C44"/>
    <w:lvl w:ilvl="0" w:tplc="03B817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F314F1"/>
    <w:multiLevelType w:val="hybridMultilevel"/>
    <w:tmpl w:val="2D14E396"/>
    <w:lvl w:ilvl="0" w:tplc="94028218">
      <w:start w:val="1"/>
      <w:numFmt w:val="lowerRoman"/>
      <w:lvlText w:val="(%1)"/>
      <w:lvlJc w:val="right"/>
      <w:pPr>
        <w:tabs>
          <w:tab w:val="num" w:pos="2181"/>
        </w:tabs>
        <w:ind w:left="2181" w:hanging="57"/>
      </w:pPr>
      <w:rPr>
        <w:rFonts w:ascii="Verdana" w:hAnsi="Verdana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320"/>
        </w:tabs>
        <w:ind w:left="9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040"/>
        </w:tabs>
        <w:ind w:left="10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760"/>
        </w:tabs>
        <w:ind w:left="10760" w:hanging="360"/>
      </w:pPr>
      <w:rPr>
        <w:rFonts w:ascii="Wingdings" w:hAnsi="Wingdings" w:hint="default"/>
      </w:rPr>
    </w:lvl>
  </w:abstractNum>
  <w:abstractNum w:abstractNumId="15">
    <w:nsid w:val="3E8E7C53"/>
    <w:multiLevelType w:val="multilevel"/>
    <w:tmpl w:val="18668406"/>
    <w:lvl w:ilvl="0">
      <w:start w:val="1"/>
      <w:numFmt w:val="upperRoman"/>
      <w:lvlText w:val="%1I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D0D0D"/>
      </w:rPr>
    </w:lvl>
    <w:lvl w:ilvl="4">
      <w:start w:val="1"/>
      <w:numFmt w:val="bullet"/>
      <w:lvlText w:val="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37367F8"/>
    <w:multiLevelType w:val="singleLevel"/>
    <w:tmpl w:val="E9EC8992"/>
    <w:lvl w:ilvl="0">
      <w:start w:val="1"/>
      <w:numFmt w:val="lowerLetter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7">
    <w:nsid w:val="44EE2CD0"/>
    <w:multiLevelType w:val="hybridMultilevel"/>
    <w:tmpl w:val="AA8C54E8"/>
    <w:lvl w:ilvl="0" w:tplc="933C0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6399D"/>
    <w:multiLevelType w:val="hybridMultilevel"/>
    <w:tmpl w:val="F9420434"/>
    <w:lvl w:ilvl="0" w:tplc="65FCD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C298D"/>
    <w:multiLevelType w:val="hybridMultilevel"/>
    <w:tmpl w:val="5B7C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D4402"/>
    <w:multiLevelType w:val="hybridMultilevel"/>
    <w:tmpl w:val="5B60FDCE"/>
    <w:lvl w:ilvl="0" w:tplc="829651B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CD4864"/>
    <w:multiLevelType w:val="hybridMultilevel"/>
    <w:tmpl w:val="F47031E0"/>
    <w:lvl w:ilvl="0" w:tplc="94028218">
      <w:start w:val="1"/>
      <w:numFmt w:val="lowerRoman"/>
      <w:lvlText w:val="(%1)"/>
      <w:lvlJc w:val="right"/>
      <w:pPr>
        <w:tabs>
          <w:tab w:val="num" w:pos="2181"/>
        </w:tabs>
        <w:ind w:left="2181" w:hanging="57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7"/>
        </w:tabs>
        <w:ind w:left="29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7"/>
        </w:tabs>
        <w:ind w:left="37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7"/>
        </w:tabs>
        <w:ind w:left="44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7"/>
        </w:tabs>
        <w:ind w:left="51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7"/>
        </w:tabs>
        <w:ind w:left="58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7"/>
        </w:tabs>
        <w:ind w:left="65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7"/>
        </w:tabs>
        <w:ind w:left="73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7"/>
        </w:tabs>
        <w:ind w:left="8037" w:hanging="180"/>
      </w:pPr>
    </w:lvl>
  </w:abstractNum>
  <w:abstractNum w:abstractNumId="22">
    <w:nsid w:val="4BE004C1"/>
    <w:multiLevelType w:val="hybridMultilevel"/>
    <w:tmpl w:val="146A9C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FC8657A"/>
    <w:multiLevelType w:val="hybridMultilevel"/>
    <w:tmpl w:val="855CC2C4"/>
    <w:lvl w:ilvl="0" w:tplc="1AF6A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01748"/>
    <w:multiLevelType w:val="hybridMultilevel"/>
    <w:tmpl w:val="DABA89AE"/>
    <w:lvl w:ilvl="0" w:tplc="03B817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7806DE"/>
    <w:multiLevelType w:val="hybridMultilevel"/>
    <w:tmpl w:val="E4260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E57263"/>
    <w:multiLevelType w:val="hybridMultilevel"/>
    <w:tmpl w:val="3B9076AC"/>
    <w:lvl w:ilvl="0" w:tplc="41E8DCBA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9B3A97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941AEA"/>
    <w:multiLevelType w:val="hybridMultilevel"/>
    <w:tmpl w:val="8EE699BC"/>
    <w:lvl w:ilvl="0" w:tplc="6D140D6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276DD"/>
    <w:multiLevelType w:val="hybridMultilevel"/>
    <w:tmpl w:val="A38A93BA"/>
    <w:lvl w:ilvl="0" w:tplc="D236041A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A49E6"/>
    <w:multiLevelType w:val="hybridMultilevel"/>
    <w:tmpl w:val="3D4C1CD6"/>
    <w:lvl w:ilvl="0" w:tplc="5F8A8B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63951A74"/>
    <w:multiLevelType w:val="hybridMultilevel"/>
    <w:tmpl w:val="1342466E"/>
    <w:lvl w:ilvl="0" w:tplc="03B817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F14618"/>
    <w:multiLevelType w:val="hybridMultilevel"/>
    <w:tmpl w:val="15E663A0"/>
    <w:lvl w:ilvl="0" w:tplc="8182C772">
      <w:start w:val="1"/>
      <w:numFmt w:val="bullet"/>
      <w:lvlText w:val=""/>
      <w:lvlJc w:val="left"/>
      <w:pPr>
        <w:tabs>
          <w:tab w:val="num" w:pos="1534"/>
        </w:tabs>
        <w:ind w:left="1534" w:hanging="227"/>
      </w:pPr>
      <w:rPr>
        <w:rFonts w:ascii="Wingdings 3" w:hAnsi="Wingdings 3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4163"/>
        </w:tabs>
        <w:ind w:left="4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883"/>
        </w:tabs>
        <w:ind w:left="4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03"/>
        </w:tabs>
        <w:ind w:left="5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323"/>
        </w:tabs>
        <w:ind w:left="6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043"/>
        </w:tabs>
        <w:ind w:left="7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763"/>
        </w:tabs>
        <w:ind w:left="7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483"/>
        </w:tabs>
        <w:ind w:left="8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03"/>
        </w:tabs>
        <w:ind w:left="9203" w:hanging="360"/>
      </w:pPr>
      <w:rPr>
        <w:rFonts w:ascii="Wingdings" w:hAnsi="Wingdings" w:hint="default"/>
      </w:rPr>
    </w:lvl>
  </w:abstractNum>
  <w:abstractNum w:abstractNumId="32">
    <w:nsid w:val="67557D73"/>
    <w:multiLevelType w:val="hybridMultilevel"/>
    <w:tmpl w:val="D5A22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C78F5"/>
    <w:multiLevelType w:val="multilevel"/>
    <w:tmpl w:val="3C6E9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1227D8B"/>
    <w:multiLevelType w:val="hybridMultilevel"/>
    <w:tmpl w:val="4086AFCE"/>
    <w:lvl w:ilvl="0" w:tplc="B6B01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06AF7"/>
    <w:multiLevelType w:val="hybridMultilevel"/>
    <w:tmpl w:val="BBC2922C"/>
    <w:lvl w:ilvl="0" w:tplc="0D56F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04A71"/>
    <w:multiLevelType w:val="multilevel"/>
    <w:tmpl w:val="C130CD8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D197289"/>
    <w:multiLevelType w:val="hybridMultilevel"/>
    <w:tmpl w:val="8EBAE71A"/>
    <w:lvl w:ilvl="0" w:tplc="7F8828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"/>
  </w:num>
  <w:num w:numId="3">
    <w:abstractNumId w:val="25"/>
  </w:num>
  <w:num w:numId="4">
    <w:abstractNumId w:val="5"/>
  </w:num>
  <w:num w:numId="5">
    <w:abstractNumId w:val="33"/>
  </w:num>
  <w:num w:numId="6">
    <w:abstractNumId w:val="22"/>
  </w:num>
  <w:num w:numId="7">
    <w:abstractNumId w:val="26"/>
  </w:num>
  <w:num w:numId="8">
    <w:abstractNumId w:val="7"/>
  </w:num>
  <w:num w:numId="9">
    <w:abstractNumId w:val="16"/>
  </w:num>
  <w:num w:numId="10">
    <w:abstractNumId w:val="11"/>
  </w:num>
  <w:num w:numId="11">
    <w:abstractNumId w:val="30"/>
  </w:num>
  <w:num w:numId="12">
    <w:abstractNumId w:val="24"/>
  </w:num>
  <w:num w:numId="13">
    <w:abstractNumId w:val="13"/>
  </w:num>
  <w:num w:numId="14">
    <w:abstractNumId w:val="36"/>
  </w:num>
  <w:num w:numId="15">
    <w:abstractNumId w:val="10"/>
  </w:num>
  <w:num w:numId="16">
    <w:abstractNumId w:val="15"/>
  </w:num>
  <w:num w:numId="17">
    <w:abstractNumId w:val="6"/>
  </w:num>
  <w:num w:numId="18">
    <w:abstractNumId w:val="20"/>
  </w:num>
  <w:num w:numId="19">
    <w:abstractNumId w:val="37"/>
  </w:num>
  <w:num w:numId="20">
    <w:abstractNumId w:val="15"/>
    <w:lvlOverride w:ilvl="0">
      <w:lvl w:ilvl="0">
        <w:start w:val="1"/>
        <w:numFmt w:val="upperRoman"/>
        <w:lvlText w:val="%1I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III.%2."/>
        <w:lvlJc w:val="left"/>
        <w:pPr>
          <w:ind w:left="720" w:hanging="360"/>
        </w:pPr>
        <w:rPr>
          <w:rFonts w:ascii="Verdana" w:hAnsi="Verdana" w:hint="default"/>
          <w:b/>
          <w:sz w:val="18"/>
          <w:szCs w:val="18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40" w:hanging="360"/>
        </w:pPr>
        <w:rPr>
          <w:rFonts w:ascii="Wingdings" w:hAnsi="Wingdings" w:hint="default"/>
          <w:color w:val="0D0D0D" w:themeColor="text1" w:themeTint="F2"/>
        </w:rPr>
      </w:lvl>
    </w:lvlOverride>
    <w:lvlOverride w:ilvl="4">
      <w:lvl w:ilvl="4">
        <w:start w:val="1"/>
        <w:numFmt w:val="bullet"/>
        <w:lvlText w:val="→"/>
        <w:lvlJc w:val="left"/>
        <w:pPr>
          <w:ind w:left="180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>
    <w:abstractNumId w:val="27"/>
  </w:num>
  <w:num w:numId="22">
    <w:abstractNumId w:val="19"/>
  </w:num>
  <w:num w:numId="23">
    <w:abstractNumId w:val="8"/>
  </w:num>
  <w:num w:numId="24">
    <w:abstractNumId w:val="32"/>
  </w:num>
  <w:num w:numId="25">
    <w:abstractNumId w:val="34"/>
  </w:num>
  <w:num w:numId="26">
    <w:abstractNumId w:val="2"/>
  </w:num>
  <w:num w:numId="27">
    <w:abstractNumId w:val="4"/>
  </w:num>
  <w:num w:numId="28">
    <w:abstractNumId w:val="23"/>
  </w:num>
  <w:num w:numId="29">
    <w:abstractNumId w:val="35"/>
  </w:num>
  <w:num w:numId="30">
    <w:abstractNumId w:val="18"/>
  </w:num>
  <w:num w:numId="31">
    <w:abstractNumId w:val="12"/>
  </w:num>
  <w:num w:numId="32">
    <w:abstractNumId w:val="0"/>
  </w:num>
  <w:num w:numId="33">
    <w:abstractNumId w:val="9"/>
  </w:num>
  <w:num w:numId="34">
    <w:abstractNumId w:val="17"/>
  </w:num>
  <w:num w:numId="35">
    <w:abstractNumId w:val="28"/>
  </w:num>
  <w:num w:numId="36">
    <w:abstractNumId w:val="31"/>
  </w:num>
  <w:num w:numId="37">
    <w:abstractNumId w:val="14"/>
  </w:num>
  <w:num w:numId="38">
    <w:abstractNumId w:val="21"/>
  </w:num>
  <w:num w:numId="39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8C"/>
    <w:rsid w:val="0005283A"/>
    <w:rsid w:val="000701ED"/>
    <w:rsid w:val="0007225C"/>
    <w:rsid w:val="000E0001"/>
    <w:rsid w:val="000F3088"/>
    <w:rsid w:val="00104071"/>
    <w:rsid w:val="0011126F"/>
    <w:rsid w:val="0013769D"/>
    <w:rsid w:val="00155690"/>
    <w:rsid w:val="001A18B3"/>
    <w:rsid w:val="001D5EE4"/>
    <w:rsid w:val="001E6F8E"/>
    <w:rsid w:val="001F093D"/>
    <w:rsid w:val="001F3CEF"/>
    <w:rsid w:val="001F56DF"/>
    <w:rsid w:val="00214D08"/>
    <w:rsid w:val="00220372"/>
    <w:rsid w:val="00227D04"/>
    <w:rsid w:val="00231690"/>
    <w:rsid w:val="00261E49"/>
    <w:rsid w:val="00271843"/>
    <w:rsid w:val="002B124F"/>
    <w:rsid w:val="002C5FE1"/>
    <w:rsid w:val="00311330"/>
    <w:rsid w:val="00324DE9"/>
    <w:rsid w:val="00326C3C"/>
    <w:rsid w:val="00333367"/>
    <w:rsid w:val="0035257E"/>
    <w:rsid w:val="0036240A"/>
    <w:rsid w:val="003F3EAD"/>
    <w:rsid w:val="00421DC5"/>
    <w:rsid w:val="00477741"/>
    <w:rsid w:val="004A02BD"/>
    <w:rsid w:val="004A5611"/>
    <w:rsid w:val="004C6F5F"/>
    <w:rsid w:val="004F263A"/>
    <w:rsid w:val="0050075A"/>
    <w:rsid w:val="00506665"/>
    <w:rsid w:val="00516FF9"/>
    <w:rsid w:val="005231B8"/>
    <w:rsid w:val="00531F1C"/>
    <w:rsid w:val="005927CF"/>
    <w:rsid w:val="005B7028"/>
    <w:rsid w:val="005E1D27"/>
    <w:rsid w:val="0066246C"/>
    <w:rsid w:val="00694845"/>
    <w:rsid w:val="006B35F6"/>
    <w:rsid w:val="006C0D51"/>
    <w:rsid w:val="006D26D8"/>
    <w:rsid w:val="006D548D"/>
    <w:rsid w:val="006D7850"/>
    <w:rsid w:val="00716048"/>
    <w:rsid w:val="00730020"/>
    <w:rsid w:val="00780C55"/>
    <w:rsid w:val="007A7811"/>
    <w:rsid w:val="007B2759"/>
    <w:rsid w:val="007B54BD"/>
    <w:rsid w:val="007B60C3"/>
    <w:rsid w:val="007B7E8B"/>
    <w:rsid w:val="007C4377"/>
    <w:rsid w:val="007F0CA3"/>
    <w:rsid w:val="007F4D11"/>
    <w:rsid w:val="00805AB7"/>
    <w:rsid w:val="00826771"/>
    <w:rsid w:val="00831FAA"/>
    <w:rsid w:val="0083557E"/>
    <w:rsid w:val="00835628"/>
    <w:rsid w:val="00837BB0"/>
    <w:rsid w:val="00877E3A"/>
    <w:rsid w:val="008911EC"/>
    <w:rsid w:val="0089471E"/>
    <w:rsid w:val="008E185D"/>
    <w:rsid w:val="008F2DF6"/>
    <w:rsid w:val="009104C9"/>
    <w:rsid w:val="00965C4B"/>
    <w:rsid w:val="009B0BCC"/>
    <w:rsid w:val="00A11A11"/>
    <w:rsid w:val="00A138F3"/>
    <w:rsid w:val="00A2336E"/>
    <w:rsid w:val="00A249F1"/>
    <w:rsid w:val="00A553EF"/>
    <w:rsid w:val="00A67CEC"/>
    <w:rsid w:val="00A744A2"/>
    <w:rsid w:val="00AD3314"/>
    <w:rsid w:val="00B12D41"/>
    <w:rsid w:val="00B51438"/>
    <w:rsid w:val="00B57A8C"/>
    <w:rsid w:val="00B60EEC"/>
    <w:rsid w:val="00B66E90"/>
    <w:rsid w:val="00BB5AFE"/>
    <w:rsid w:val="00BC41F7"/>
    <w:rsid w:val="00BC7B5A"/>
    <w:rsid w:val="00BD1050"/>
    <w:rsid w:val="00C1460D"/>
    <w:rsid w:val="00C155DF"/>
    <w:rsid w:val="00C268C4"/>
    <w:rsid w:val="00C27291"/>
    <w:rsid w:val="00C36FF0"/>
    <w:rsid w:val="00C40668"/>
    <w:rsid w:val="00C529BE"/>
    <w:rsid w:val="00C62D8D"/>
    <w:rsid w:val="00C713A5"/>
    <w:rsid w:val="00C80E1F"/>
    <w:rsid w:val="00D00DFC"/>
    <w:rsid w:val="00D032DD"/>
    <w:rsid w:val="00D36841"/>
    <w:rsid w:val="00D4176B"/>
    <w:rsid w:val="00D4577B"/>
    <w:rsid w:val="00D80267"/>
    <w:rsid w:val="00DA5496"/>
    <w:rsid w:val="00DC29AE"/>
    <w:rsid w:val="00DD279E"/>
    <w:rsid w:val="00E11B34"/>
    <w:rsid w:val="00E126F2"/>
    <w:rsid w:val="00E17BF8"/>
    <w:rsid w:val="00E24312"/>
    <w:rsid w:val="00E62DAE"/>
    <w:rsid w:val="00E64357"/>
    <w:rsid w:val="00EB3131"/>
    <w:rsid w:val="00EB61BD"/>
    <w:rsid w:val="00ED22EF"/>
    <w:rsid w:val="00EE66A8"/>
    <w:rsid w:val="00EF0D54"/>
    <w:rsid w:val="00EF6C13"/>
    <w:rsid w:val="00F23663"/>
    <w:rsid w:val="00F568F8"/>
    <w:rsid w:val="00F571F5"/>
    <w:rsid w:val="00F6080C"/>
    <w:rsid w:val="00FC77DF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8F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9BE"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529BE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29BE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B57A8C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16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6048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160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048"/>
    <w:rPr>
      <w:rFonts w:cs="Times New Roman"/>
      <w:lang w:eastAsia="en-US"/>
    </w:rPr>
  </w:style>
  <w:style w:type="character" w:styleId="Numerstrony">
    <w:name w:val="page number"/>
    <w:basedOn w:val="Domylnaczcionkaakapitu"/>
    <w:rsid w:val="006D7850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63A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63A"/>
    <w:rPr>
      <w:rFonts w:eastAsia="Times New Roman"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63A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032DD"/>
    <w:pPr>
      <w:ind w:left="720"/>
      <w:contextualSpacing/>
    </w:pPr>
  </w:style>
  <w:style w:type="character" w:customStyle="1" w:styleId="NagwekZnak1">
    <w:name w:val="Nagłówek Znak1"/>
    <w:basedOn w:val="Domylnaczcionkaakapitu"/>
    <w:uiPriority w:val="99"/>
    <w:semiHidden/>
    <w:rsid w:val="00271843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29B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529BE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C529BE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tm">
    <w:name w:val="tm"/>
    <w:basedOn w:val="Normalny"/>
    <w:rsid w:val="00C529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C529B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C529BE"/>
    <w:rPr>
      <w:color w:val="0000FF"/>
      <w:u w:val="single"/>
    </w:rPr>
  </w:style>
  <w:style w:type="paragraph" w:customStyle="1" w:styleId="Default">
    <w:name w:val="Default"/>
    <w:rsid w:val="00C529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C529B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29B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C529BE"/>
    <w:rPr>
      <w:vertAlign w:val="superscript"/>
    </w:rPr>
  </w:style>
  <w:style w:type="paragraph" w:styleId="Tekstpodstawowy">
    <w:name w:val="Body Text"/>
    <w:basedOn w:val="Normalny"/>
    <w:link w:val="TekstpodstawowyZnak"/>
    <w:rsid w:val="00C529BE"/>
    <w:pPr>
      <w:spacing w:after="0" w:line="240" w:lineRule="auto"/>
      <w:jc w:val="both"/>
    </w:pPr>
    <w:rPr>
      <w:rFonts w:ascii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29BE"/>
    <w:rPr>
      <w:rFonts w:ascii="Times New Roman" w:eastAsia="Times New Roman" w:hAnsi="Times New Roman"/>
      <w:sz w:val="22"/>
      <w:szCs w:val="24"/>
    </w:rPr>
  </w:style>
  <w:style w:type="character" w:styleId="Pogrubienie">
    <w:name w:val="Strong"/>
    <w:basedOn w:val="Domylnaczcionkaakapitu"/>
    <w:qFormat/>
    <w:rsid w:val="00C529BE"/>
    <w:rPr>
      <w:b/>
      <w:bCs/>
    </w:rPr>
  </w:style>
  <w:style w:type="table" w:styleId="Tabela-Siatka">
    <w:name w:val="Table Grid"/>
    <w:basedOn w:val="Standardowy"/>
    <w:uiPriority w:val="59"/>
    <w:rsid w:val="00C5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529BE"/>
    <w:pPr>
      <w:ind w:firstLine="360"/>
      <w:jc w:val="left"/>
    </w:pPr>
    <w:rPr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529BE"/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rsid w:val="00C529BE"/>
    <w:pPr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8F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9BE"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529BE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29BE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B57A8C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160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6048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160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048"/>
    <w:rPr>
      <w:rFonts w:cs="Times New Roman"/>
      <w:lang w:eastAsia="en-US"/>
    </w:rPr>
  </w:style>
  <w:style w:type="character" w:styleId="Numerstrony">
    <w:name w:val="page number"/>
    <w:basedOn w:val="Domylnaczcionkaakapitu"/>
    <w:rsid w:val="006D7850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63A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63A"/>
    <w:rPr>
      <w:rFonts w:eastAsia="Times New Roman"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63A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032DD"/>
    <w:pPr>
      <w:ind w:left="720"/>
      <w:contextualSpacing/>
    </w:pPr>
  </w:style>
  <w:style w:type="character" w:customStyle="1" w:styleId="NagwekZnak1">
    <w:name w:val="Nagłówek Znak1"/>
    <w:basedOn w:val="Domylnaczcionkaakapitu"/>
    <w:uiPriority w:val="99"/>
    <w:semiHidden/>
    <w:rsid w:val="00271843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29B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529BE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C529BE"/>
    <w:rPr>
      <w:rFonts w:ascii="Times New Roman" w:eastAsia="Times New Roman" w:hAnsi="Times New Roman"/>
      <w:b/>
      <w:bCs/>
      <w:sz w:val="22"/>
      <w:szCs w:val="22"/>
    </w:rPr>
  </w:style>
  <w:style w:type="paragraph" w:customStyle="1" w:styleId="tm">
    <w:name w:val="tm"/>
    <w:basedOn w:val="Normalny"/>
    <w:rsid w:val="00C529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C529BE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C529BE"/>
    <w:rPr>
      <w:color w:val="0000FF"/>
      <w:u w:val="single"/>
    </w:rPr>
  </w:style>
  <w:style w:type="paragraph" w:customStyle="1" w:styleId="Default">
    <w:name w:val="Default"/>
    <w:rsid w:val="00C529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C529B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29B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rsid w:val="00C529BE"/>
    <w:rPr>
      <w:vertAlign w:val="superscript"/>
    </w:rPr>
  </w:style>
  <w:style w:type="paragraph" w:styleId="Tekstpodstawowy">
    <w:name w:val="Body Text"/>
    <w:basedOn w:val="Normalny"/>
    <w:link w:val="TekstpodstawowyZnak"/>
    <w:rsid w:val="00C529BE"/>
    <w:pPr>
      <w:spacing w:after="0" w:line="240" w:lineRule="auto"/>
      <w:jc w:val="both"/>
    </w:pPr>
    <w:rPr>
      <w:rFonts w:ascii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29BE"/>
    <w:rPr>
      <w:rFonts w:ascii="Times New Roman" w:eastAsia="Times New Roman" w:hAnsi="Times New Roman"/>
      <w:sz w:val="22"/>
      <w:szCs w:val="24"/>
    </w:rPr>
  </w:style>
  <w:style w:type="character" w:styleId="Pogrubienie">
    <w:name w:val="Strong"/>
    <w:basedOn w:val="Domylnaczcionkaakapitu"/>
    <w:qFormat/>
    <w:rsid w:val="00C529BE"/>
    <w:rPr>
      <w:b/>
      <w:bCs/>
    </w:rPr>
  </w:style>
  <w:style w:type="table" w:styleId="Tabela-Siatka">
    <w:name w:val="Table Grid"/>
    <w:basedOn w:val="Standardowy"/>
    <w:uiPriority w:val="59"/>
    <w:rsid w:val="00C5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529BE"/>
    <w:pPr>
      <w:ind w:firstLine="360"/>
      <w:jc w:val="left"/>
    </w:pPr>
    <w:rPr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529BE"/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rsid w:val="00C529BE"/>
    <w:pPr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91CC3-EBE3-41D6-BA82-CC15F1FE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989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organizacji i prowadzenia kształcenia przygotowującego do wykonywania zawodu nauczyciela na studiach w U</vt:lpstr>
    </vt:vector>
  </TitlesOfParts>
  <Company>UWr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organizacji i prowadzenia kształcenia przygotowującego do wykonywania zawodu nauczyciela na studiach w U</dc:title>
  <dc:creator>mroz</dc:creator>
  <cp:lastModifiedBy>lamch</cp:lastModifiedBy>
  <cp:revision>6</cp:revision>
  <cp:lastPrinted>2015-05-06T13:55:00Z</cp:lastPrinted>
  <dcterms:created xsi:type="dcterms:W3CDTF">2015-05-06T13:28:00Z</dcterms:created>
  <dcterms:modified xsi:type="dcterms:W3CDTF">2015-05-08T07:23:00Z</dcterms:modified>
</cp:coreProperties>
</file>