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A6" w:rsidRDefault="00D76AA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D76AA6" w:rsidRDefault="00611AE0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SYLABUS PRZEDMIOTU W SZKOŁACH DOKTORSKICH</w:t>
      </w:r>
    </w:p>
    <w:p w:rsidR="00D76AA6" w:rsidRDefault="00D76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Style w:val="a"/>
        <w:tblW w:w="978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86"/>
        <w:gridCol w:w="4640"/>
        <w:gridCol w:w="4662"/>
      </w:tblGrid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201F1E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</w:rPr>
              <w:t>Nazwa przedmiotu w języku polskim oraz angielskim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01F1E"/>
                <w:highlight w:val="white"/>
              </w:rPr>
              <w:t>Wprowadzenie do algebraicznej mechaniki kwantowej/</w:t>
            </w:r>
            <w:proofErr w:type="spellStart"/>
            <w:r>
              <w:rPr>
                <w:rFonts w:ascii="Verdana" w:eastAsia="Verdana" w:hAnsi="Verdana" w:cs="Verdana"/>
                <w:b/>
                <w:color w:val="201F1E"/>
                <w:highlight w:val="white"/>
              </w:rPr>
              <w:t>Introduction</w:t>
            </w:r>
            <w:proofErr w:type="spellEnd"/>
            <w:r>
              <w:rPr>
                <w:rFonts w:ascii="Verdana" w:eastAsia="Verdana" w:hAnsi="Verdana" w:cs="Verdana"/>
                <w:b/>
                <w:color w:val="201F1E"/>
                <w:highlight w:val="white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b/>
                <w:color w:val="201F1E"/>
                <w:highlight w:val="white"/>
              </w:rPr>
              <w:t>Algebraic</w:t>
            </w:r>
            <w:proofErr w:type="spellEnd"/>
            <w:r>
              <w:rPr>
                <w:rFonts w:ascii="Verdana" w:eastAsia="Verdana" w:hAnsi="Verdana" w:cs="Verdana"/>
                <w:b/>
                <w:color w:val="201F1E"/>
                <w:highlight w:val="white"/>
              </w:rPr>
              <w:t xml:space="preserve"> Quantum </w:t>
            </w:r>
            <w:proofErr w:type="spellStart"/>
            <w:r>
              <w:rPr>
                <w:rFonts w:ascii="Verdana" w:eastAsia="Verdana" w:hAnsi="Verdana" w:cs="Verdana"/>
                <w:b/>
                <w:color w:val="201F1E"/>
                <w:highlight w:val="white"/>
              </w:rPr>
              <w:t>Mechanics</w:t>
            </w:r>
            <w:proofErr w:type="spellEnd"/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Dyscyplina 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matematyka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Język wykładowy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język polski</w:t>
            </w:r>
          </w:p>
        </w:tc>
      </w:tr>
      <w:tr w:rsidR="00D76AA6">
        <w:trPr>
          <w:trHeight w:val="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Jednostka prowadząca przedmiot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Instytut Matematyczny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UWr</w:t>
            </w:r>
            <w:proofErr w:type="spellEnd"/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Kod przedmiotu </w:t>
            </w:r>
            <w:r>
              <w:rPr>
                <w:rFonts w:ascii="Verdana" w:eastAsia="Verdana" w:hAnsi="Verdana" w:cs="Verdana"/>
                <w:i/>
                <w:color w:val="000000"/>
              </w:rPr>
              <w:t>(jeśli jest ustalony)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28-MT-S-tWAIMechK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Rodzaj przedmiotu </w:t>
            </w:r>
            <w:r>
              <w:rPr>
                <w:rFonts w:ascii="Verdana" w:eastAsia="Verdana" w:hAnsi="Verdana" w:cs="Verdana"/>
                <w:i/>
                <w:color w:val="000000"/>
              </w:rPr>
              <w:t>(obowiązkowy lub do wyboru)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do wyboru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Kolegium Doktorskiego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Kolegium Doktorskie Matematyki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Rok studiów </w:t>
            </w:r>
            <w:r>
              <w:rPr>
                <w:rFonts w:ascii="Verdana" w:eastAsia="Verdana" w:hAnsi="Verdana" w:cs="Verdana"/>
                <w:i/>
                <w:color w:val="000000"/>
              </w:rPr>
              <w:t>(jeśli obowiązuje</w:t>
            </w:r>
            <w:r>
              <w:rPr>
                <w:rFonts w:ascii="Verdana" w:eastAsia="Verdana" w:hAnsi="Verdana" w:cs="Verdana"/>
                <w:color w:val="000000"/>
              </w:rPr>
              <w:t>)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dowolny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Semestr </w:t>
            </w:r>
            <w:r>
              <w:rPr>
                <w:rFonts w:ascii="Verdana" w:eastAsia="Verdana" w:hAnsi="Verdana" w:cs="Verdana"/>
                <w:i/>
                <w:color w:val="000000"/>
              </w:rPr>
              <w:t>(zimowy lub letni)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zimowy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Formy i metody prowadzenia przedmiotu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wykład</w:t>
            </w: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Imię, nazwisko, tytuł/stopień naukowy osoby prowadzącej zajęcia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dr Mariusz Tobolski</w:t>
            </w:r>
          </w:p>
        </w:tc>
      </w:tr>
      <w:tr w:rsidR="00D76AA6">
        <w:trPr>
          <w:trHeight w:val="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u w:val="single"/>
              </w:rPr>
              <w:t>Treści programowe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Tematyka wykładu obejmuje:</w:t>
            </w:r>
          </w:p>
          <w:p w:rsidR="00D76AA6" w:rsidRDefault="00611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Sformułowanie aksjomatów algebraicznej mechaniki kwantowej przy użyciu *-algebr oraz stanów na nich określonych,</w:t>
            </w:r>
          </w:p>
          <w:p w:rsidR="00D76AA6" w:rsidRDefault="00611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Zasada nieoznaczoności Heisenberga,</w:t>
            </w:r>
          </w:p>
          <w:p w:rsidR="00D76AA6" w:rsidRDefault="00611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Elementy teorii algebr Banacha: twierdzenia </w:t>
            </w:r>
            <w:proofErr w:type="spellStart"/>
            <w:r>
              <w:rPr>
                <w:rFonts w:ascii="Verdana" w:eastAsia="Verdana" w:hAnsi="Verdana" w:cs="Verdana"/>
              </w:rPr>
              <w:t>Beurlinga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Gelfanda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Gelfanda</w:t>
            </w:r>
            <w:proofErr w:type="spellEnd"/>
            <w:r>
              <w:rPr>
                <w:rFonts w:ascii="Verdana" w:eastAsia="Verdana" w:hAnsi="Verdana" w:cs="Verdana"/>
              </w:rPr>
              <w:t>-Mazura,</w:t>
            </w:r>
          </w:p>
          <w:p w:rsidR="00D76AA6" w:rsidRDefault="00611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Elementy teorii C*-algebr</w:t>
            </w:r>
            <w:r>
              <w:rPr>
                <w:rFonts w:ascii="Verdana" w:eastAsia="Verdana" w:hAnsi="Verdana" w:cs="Verdana"/>
              </w:rPr>
              <w:t xml:space="preserve">: reprezentacje C*-algebr na przestrzeniach Hilberta, konstrukcja </w:t>
            </w:r>
            <w:proofErr w:type="spellStart"/>
            <w:r>
              <w:rPr>
                <w:rFonts w:ascii="Verdana" w:eastAsia="Verdana" w:hAnsi="Verdana" w:cs="Verdana"/>
              </w:rPr>
              <w:t>Gelfanda-Naimarka-Segala</w:t>
            </w:r>
            <w:proofErr w:type="spellEnd"/>
            <w:r>
              <w:rPr>
                <w:rFonts w:ascii="Verdana" w:eastAsia="Verdana" w:hAnsi="Verdana" w:cs="Verdana"/>
              </w:rPr>
              <w:t xml:space="preserve">, twierdzenie </w:t>
            </w:r>
            <w:proofErr w:type="spellStart"/>
            <w:r>
              <w:rPr>
                <w:rFonts w:ascii="Verdana" w:eastAsia="Verdana" w:hAnsi="Verdana" w:cs="Verdana"/>
              </w:rPr>
              <w:t>Gelfanda-Naimarka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</w:p>
          <w:p w:rsidR="00D76AA6" w:rsidRDefault="00611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Aksjomaty </w:t>
            </w:r>
            <w:proofErr w:type="spellStart"/>
            <w:r>
              <w:rPr>
                <w:rFonts w:ascii="Verdana" w:eastAsia="Verdana" w:hAnsi="Verdana" w:cs="Verdana"/>
              </w:rPr>
              <w:t>Diraca</w:t>
            </w:r>
            <w:proofErr w:type="spellEnd"/>
            <w:r>
              <w:rPr>
                <w:rFonts w:ascii="Verdana" w:eastAsia="Verdana" w:hAnsi="Verdana" w:cs="Verdana"/>
              </w:rPr>
              <w:t>-von Neumanna mechaniki kwantowej,</w:t>
            </w:r>
          </w:p>
          <w:p w:rsidR="00D76AA6" w:rsidRDefault="00611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C*-algebra kanonicznej reguły komutacji.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76AA6">
        <w:trPr>
          <w:trHeight w:val="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Zakładane efekty uczenia się 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u w:val="single"/>
              </w:rPr>
              <w:t>Wiedza:</w:t>
            </w:r>
          </w:p>
          <w:p w:rsidR="00D76AA6" w:rsidRDefault="00611A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Zna podstawowe narzędzia algebraiczne stosowane w mechanice kwantowej</w:t>
            </w:r>
          </w:p>
          <w:p w:rsidR="00D76AA6" w:rsidRDefault="00611A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Zna podstawowe metody analizy funkcjonalnej stosowane w teorii algebr operatorowych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u w:val="single"/>
              </w:rPr>
              <w:lastRenderedPageBreak/>
              <w:t>Umiejętności:</w:t>
            </w:r>
          </w:p>
          <w:p w:rsidR="00D76AA6" w:rsidRDefault="00611A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1F1E"/>
              </w:rPr>
            </w:pPr>
            <w:r>
              <w:rPr>
                <w:rFonts w:ascii="Verdana" w:eastAsia="Verdana" w:hAnsi="Verdana" w:cs="Verdana"/>
                <w:color w:val="201F1E"/>
              </w:rPr>
              <w:t>Potrafi ocenić poprawność rozumowania matematycznego w algebraicznym opisie mechaniki kw</w:t>
            </w:r>
            <w:r>
              <w:rPr>
                <w:rFonts w:ascii="Verdana" w:eastAsia="Verdana" w:hAnsi="Verdana" w:cs="Verdana"/>
                <w:color w:val="201F1E"/>
              </w:rPr>
              <w:t>antowej</w:t>
            </w:r>
          </w:p>
          <w:p w:rsidR="00D76AA6" w:rsidRDefault="00611A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1F1E"/>
              </w:rPr>
            </w:pPr>
            <w:r>
              <w:rPr>
                <w:rFonts w:ascii="Verdana" w:eastAsia="Verdana" w:hAnsi="Verdana" w:cs="Verdana"/>
                <w:color w:val="201F1E"/>
              </w:rPr>
              <w:t>Jest gotów do samodzielnego zdobywania dalszej wiedzy z mechaniki kwantowej z literatury fizycznej i matematycznej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u w:val="single"/>
              </w:rPr>
              <w:t>Kompetencje społeczne:</w:t>
            </w:r>
          </w:p>
          <w:p w:rsidR="00D76AA6" w:rsidRDefault="00611A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201F1E"/>
              </w:rPr>
            </w:pPr>
            <w:r>
              <w:rPr>
                <w:rFonts w:ascii="Verdana" w:eastAsia="Verdana" w:hAnsi="Verdana" w:cs="Verdana"/>
                <w:color w:val="201F1E"/>
              </w:rPr>
              <w:t>Będzie mógł krytycznie spojrzeć na publikacje dotyczące algebraicznej mechaniki kwantowej</w:t>
            </w:r>
          </w:p>
          <w:p w:rsidR="00D76AA6" w:rsidRDefault="00611A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201F1E"/>
              </w:rPr>
            </w:pPr>
            <w:r>
              <w:rPr>
                <w:rFonts w:ascii="Verdana" w:eastAsia="Verdana" w:hAnsi="Verdana" w:cs="Verdana"/>
                <w:color w:val="201F1E"/>
              </w:rPr>
              <w:t>Rozumie potrzebę ciągłego dokształcania się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highlight w:val="white"/>
              </w:rPr>
              <w:lastRenderedPageBreak/>
              <w:t>Symbole efektów uczenia się: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br/>
              <w:t>P8S_WG (SD_W01)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P8S_WG (SD_W02)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br/>
              <w:t>P8S_UW (SD_U02)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P8S_UU (SD_U07)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>P8S_KK (SD_K01)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76AA6" w:rsidRDefault="00611AE0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P8S_KO (SD_K02)</w:t>
            </w:r>
          </w:p>
        </w:tc>
      </w:tr>
      <w:tr w:rsidR="00D76AA6">
        <w:trPr>
          <w:trHeight w:val="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Literatura obowiązkowa i zalecana: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[1] F.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Strocchi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Introduction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to the Mathematical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Structure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of Quantum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Mechanics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</w:t>
            </w: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[2] G. Murphy, C*-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algebras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and Operator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Theory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201F1E"/>
              </w:rPr>
            </w:pPr>
          </w:p>
        </w:tc>
      </w:tr>
      <w:tr w:rsidR="00D76AA6">
        <w:trPr>
          <w:trHeight w:val="1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Metody weryfikacji zakładanych efektów uczenia się: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1F1E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Warunkiem zaliczenia przedmiotu jest pozytywny wynik z egzaminu.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D76AA6">
        <w:trPr>
          <w:trHeight w:val="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A6" w:rsidRDefault="00D76A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61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Liczba punktów ECTS </w:t>
            </w:r>
            <w:r>
              <w:rPr>
                <w:rFonts w:ascii="Verdana" w:eastAsia="Verdana" w:hAnsi="Verdana" w:cs="Verdana"/>
                <w:i/>
                <w:color w:val="000000"/>
              </w:rPr>
              <w:t>(jeśli jest wymagana)</w:t>
            </w:r>
          </w:p>
        </w:tc>
      </w:tr>
    </w:tbl>
    <w:p w:rsidR="00D76AA6" w:rsidRDefault="00D76AA6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color w:val="000000"/>
          <w:sz w:val="24"/>
          <w:szCs w:val="24"/>
        </w:rPr>
      </w:pPr>
    </w:p>
    <w:sectPr w:rsidR="00D76AA6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51"/>
    <w:multiLevelType w:val="multilevel"/>
    <w:tmpl w:val="26364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9B685D"/>
    <w:multiLevelType w:val="multilevel"/>
    <w:tmpl w:val="FC5E6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7272345"/>
    <w:multiLevelType w:val="multilevel"/>
    <w:tmpl w:val="B3C4E3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DE418CA"/>
    <w:multiLevelType w:val="multilevel"/>
    <w:tmpl w:val="5C4E9056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22D31E8"/>
    <w:multiLevelType w:val="multilevel"/>
    <w:tmpl w:val="A0161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6AA6"/>
    <w:rsid w:val="00611AE0"/>
    <w:rsid w:val="00D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2</cp:revision>
  <dcterms:created xsi:type="dcterms:W3CDTF">2021-01-13T12:31:00Z</dcterms:created>
  <dcterms:modified xsi:type="dcterms:W3CDTF">2021-01-13T12:31:00Z</dcterms:modified>
</cp:coreProperties>
</file>