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AE51C" w14:textId="77777777" w:rsidR="00873461" w:rsidRDefault="00873461" w:rsidP="00873461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eastAsia="Calibri" w:hAnsi="Verdana" w:cs="Verdana"/>
          <w:b/>
          <w:bCs/>
          <w:sz w:val="20"/>
          <w:szCs w:val="20"/>
        </w:rPr>
        <w:t>SYLABUS PRZEDMIOTU W SZKOLE</w:t>
      </w:r>
      <w:r>
        <w:rPr>
          <w:rFonts w:ascii="Verdana" w:eastAsia="Calibri" w:hAnsi="Verdana" w:cs="Verdana"/>
          <w:b/>
          <w:bCs/>
          <w:color w:val="FF0000"/>
          <w:sz w:val="20"/>
          <w:szCs w:val="20"/>
        </w:rPr>
        <w:t xml:space="preserve"> </w:t>
      </w:r>
      <w:r>
        <w:rPr>
          <w:rFonts w:ascii="Verdana" w:eastAsia="Calibri" w:hAnsi="Verdana" w:cs="Verdana"/>
          <w:b/>
          <w:bCs/>
          <w:sz w:val="20"/>
          <w:szCs w:val="20"/>
        </w:rPr>
        <w:t>DOKTORSKIEJ</w:t>
      </w:r>
    </w:p>
    <w:p w14:paraId="7C042D93" w14:textId="77777777" w:rsidR="00873461" w:rsidRDefault="00873461" w:rsidP="00873461">
      <w:pPr>
        <w:jc w:val="center"/>
        <w:rPr>
          <w:rFonts w:ascii="Verdana" w:eastAsia="Calibri" w:hAnsi="Verdana" w:cs="Verdana"/>
          <w:b/>
          <w:sz w:val="20"/>
          <w:szCs w:val="20"/>
        </w:rPr>
      </w:pPr>
    </w:p>
    <w:tbl>
      <w:tblPr>
        <w:tblW w:w="9630" w:type="dxa"/>
        <w:tblInd w:w="2" w:type="dxa"/>
        <w:tblLayout w:type="fixed"/>
        <w:tblLook w:val="04A0" w:firstRow="1" w:lastRow="0" w:firstColumn="1" w:lastColumn="0" w:noHBand="0" w:noVBand="1"/>
      </w:tblPr>
      <w:tblGrid>
        <w:gridCol w:w="674"/>
        <w:gridCol w:w="4019"/>
        <w:gridCol w:w="4937"/>
      </w:tblGrid>
      <w:tr w:rsidR="00873461" w14:paraId="28C90523" w14:textId="77777777" w:rsidTr="00873461">
        <w:trPr>
          <w:trHeight w:val="662"/>
        </w:trPr>
        <w:tc>
          <w:tcPr>
            <w:tcW w:w="6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 w:themeFill="background1"/>
            <w:vAlign w:val="center"/>
            <w:hideMark/>
          </w:tcPr>
          <w:p w14:paraId="47554867" w14:textId="77777777" w:rsidR="00873461" w:rsidRDefault="008734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/>
                <w:sz w:val="20"/>
                <w:szCs w:val="20"/>
              </w:rPr>
              <w:t>Lp.</w:t>
            </w:r>
          </w:p>
        </w:tc>
        <w:tc>
          <w:tcPr>
            <w:tcW w:w="4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 w:themeFill="background1"/>
            <w:vAlign w:val="center"/>
            <w:hideMark/>
          </w:tcPr>
          <w:p w14:paraId="2DC775C1" w14:textId="77777777" w:rsidR="00873461" w:rsidRDefault="00873461">
            <w:pPr>
              <w:shd w:val="clear" w:color="auto" w:fill="FFFFFF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/>
                <w:sz w:val="20"/>
                <w:szCs w:val="20"/>
                <w:highlight w:val="white"/>
              </w:rPr>
              <w:t>Elementy składowe sylabusa</w:t>
            </w: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vAlign w:val="center"/>
            <w:hideMark/>
          </w:tcPr>
          <w:p w14:paraId="57FD3AE3" w14:textId="77777777" w:rsidR="00873461" w:rsidRDefault="008734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/>
                <w:sz w:val="20"/>
                <w:szCs w:val="20"/>
                <w:shd w:val="clear" w:color="auto" w:fill="FFFFFF"/>
              </w:rPr>
              <w:t>Opis</w:t>
            </w:r>
          </w:p>
        </w:tc>
      </w:tr>
      <w:tr w:rsidR="00873461" w14:paraId="7879C0F5" w14:textId="77777777" w:rsidTr="00873461">
        <w:tc>
          <w:tcPr>
            <w:tcW w:w="6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42D6CE0E" w14:textId="77777777" w:rsidR="00873461" w:rsidRDefault="008734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/>
                <w:sz w:val="20"/>
                <w:szCs w:val="20"/>
              </w:rPr>
              <w:t>1</w:t>
            </w:r>
          </w:p>
        </w:tc>
        <w:tc>
          <w:tcPr>
            <w:tcW w:w="4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45ABCDB8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Cs/>
                <w:sz w:val="20"/>
                <w:szCs w:val="20"/>
              </w:rPr>
              <w:t>Nazwa przedmiotu w języku polskim oraz angielskim</w:t>
            </w: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AFFF57E" w14:textId="1700D2BA" w:rsidR="00873461" w:rsidRDefault="006877D0">
            <w:pPr>
              <w:shd w:val="clear" w:color="auto" w:fill="FFFFFF"/>
              <w:snapToGrid w:val="0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 w:cs="Verdana"/>
                <w:b/>
                <w:color w:val="201F1E"/>
                <w:sz w:val="20"/>
                <w:szCs w:val="20"/>
                <w:shd w:val="clear" w:color="auto" w:fill="FFFFFF"/>
              </w:rPr>
              <w:t>Kohomologie</w:t>
            </w:r>
            <w:proofErr w:type="spellEnd"/>
            <w:r>
              <w:rPr>
                <w:rFonts w:ascii="Verdana" w:hAnsi="Verdana" w:cs="Verdana"/>
                <w:b/>
                <w:color w:val="201F1E"/>
                <w:sz w:val="20"/>
                <w:szCs w:val="20"/>
                <w:shd w:val="clear" w:color="auto" w:fill="FFFFFF"/>
              </w:rPr>
              <w:t xml:space="preserve"> / </w:t>
            </w:r>
            <w:proofErr w:type="spellStart"/>
            <w:r>
              <w:rPr>
                <w:rFonts w:ascii="Verdana" w:hAnsi="Verdana" w:cs="Verdana"/>
                <w:b/>
                <w:color w:val="201F1E"/>
                <w:sz w:val="20"/>
                <w:szCs w:val="20"/>
                <w:shd w:val="clear" w:color="auto" w:fill="FFFFFF"/>
              </w:rPr>
              <w:t>Cohomology</w:t>
            </w:r>
            <w:proofErr w:type="spellEnd"/>
          </w:p>
        </w:tc>
      </w:tr>
      <w:tr w:rsidR="00873461" w14:paraId="3BA79864" w14:textId="77777777" w:rsidTr="00873461">
        <w:tc>
          <w:tcPr>
            <w:tcW w:w="6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71EC5D47" w14:textId="77777777" w:rsidR="00873461" w:rsidRDefault="008734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/>
                <w:sz w:val="20"/>
                <w:szCs w:val="20"/>
              </w:rPr>
              <w:t>2</w:t>
            </w:r>
          </w:p>
        </w:tc>
        <w:tc>
          <w:tcPr>
            <w:tcW w:w="4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14:paraId="13C36AC0" w14:textId="77777777" w:rsidR="00873461" w:rsidRDefault="00873461">
            <w:pPr>
              <w:rPr>
                <w:rFonts w:ascii="Verdana" w:eastAsia="Calibri" w:hAnsi="Verdana" w:cs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>Dyscyplina/ dyscypliny naukowe (jeżeli dotyczy)</w:t>
            </w:r>
          </w:p>
          <w:p w14:paraId="4AE30843" w14:textId="77777777" w:rsidR="00873461" w:rsidRDefault="00873461">
            <w:pPr>
              <w:rPr>
                <w:rFonts w:ascii="Verdana" w:eastAsia="Calibri" w:hAnsi="Verdana" w:cs="Verdana"/>
                <w:bCs/>
                <w:sz w:val="20"/>
                <w:szCs w:val="20"/>
              </w:rPr>
            </w:pP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2C0DB3E" w14:textId="68D59D86" w:rsidR="00873461" w:rsidRDefault="001C497D">
            <w:pPr>
              <w:snapToGrid w:val="0"/>
              <w:rPr>
                <w:rFonts w:ascii="Verdana" w:eastAsia="Calibri" w:hAnsi="Verdana" w:cs="Verdana"/>
                <w:bCs/>
                <w:sz w:val="20"/>
                <w:szCs w:val="20"/>
              </w:rPr>
            </w:pPr>
            <w:r>
              <w:rPr>
                <w:rFonts w:ascii="Verdana" w:eastAsia="Calibri" w:hAnsi="Verdana" w:cs="Verdana"/>
                <w:bCs/>
                <w:sz w:val="20"/>
                <w:szCs w:val="20"/>
              </w:rPr>
              <w:t>matematyka</w:t>
            </w:r>
          </w:p>
        </w:tc>
      </w:tr>
      <w:tr w:rsidR="00873461" w14:paraId="6A416608" w14:textId="77777777" w:rsidTr="00873461">
        <w:tc>
          <w:tcPr>
            <w:tcW w:w="6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278DF705" w14:textId="77777777" w:rsidR="00873461" w:rsidRDefault="008734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/>
                <w:sz w:val="20"/>
                <w:szCs w:val="20"/>
              </w:rPr>
              <w:t>3</w:t>
            </w:r>
          </w:p>
        </w:tc>
        <w:tc>
          <w:tcPr>
            <w:tcW w:w="4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0C4A3843" w14:textId="77777777" w:rsidR="00873461" w:rsidRDefault="00873461">
            <w:pPr>
              <w:shd w:val="clear" w:color="auto" w:fill="FFFFFF" w:themeFill="background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 xml:space="preserve">Nazwa jednostki organizacyjnej organizującej kształcenie  </w:t>
            </w: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65D13B8" w14:textId="68892A6C" w:rsidR="00873461" w:rsidRDefault="001C497D">
            <w:pPr>
              <w:snapToGrid w:val="0"/>
              <w:rPr>
                <w:rFonts w:ascii="Verdana" w:eastAsia="Calibri" w:hAnsi="Verdana" w:cs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 xml:space="preserve">Kolegium Doktorskie Matematyki </w:t>
            </w:r>
            <w:proofErr w:type="spellStart"/>
            <w:r>
              <w:rPr>
                <w:rFonts w:ascii="Verdana" w:eastAsia="Calibri" w:hAnsi="Verdana" w:cs="Verdana"/>
                <w:sz w:val="20"/>
                <w:szCs w:val="20"/>
              </w:rPr>
              <w:t>UWr</w:t>
            </w:r>
            <w:proofErr w:type="spellEnd"/>
          </w:p>
          <w:p w14:paraId="0BCA4839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73461" w14:paraId="15178CB5" w14:textId="77777777" w:rsidTr="00873461">
        <w:tc>
          <w:tcPr>
            <w:tcW w:w="6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69F42B01" w14:textId="77777777" w:rsidR="00873461" w:rsidRDefault="008734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/>
                <w:sz w:val="20"/>
                <w:szCs w:val="20"/>
              </w:rPr>
              <w:t>4</w:t>
            </w:r>
          </w:p>
        </w:tc>
        <w:tc>
          <w:tcPr>
            <w:tcW w:w="4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5722A6FE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Cs/>
                <w:sz w:val="20"/>
                <w:szCs w:val="20"/>
              </w:rPr>
              <w:t>Jednostka prowadząca przedmiot/</w:t>
            </w:r>
          </w:p>
          <w:p w14:paraId="676D521C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Cs/>
                <w:sz w:val="20"/>
                <w:szCs w:val="20"/>
              </w:rPr>
              <w:t>moduł</w:t>
            </w: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5E01BCC9" w14:textId="77777777" w:rsidR="00873461" w:rsidRDefault="00873461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="001C497D">
              <w:rPr>
                <w:rFonts w:ascii="Verdana" w:eastAsia="Verdana" w:hAnsi="Verdana" w:cs="Verdana"/>
                <w:sz w:val="20"/>
                <w:szCs w:val="20"/>
              </w:rPr>
              <w:t xml:space="preserve">Instytut Matematyczny </w:t>
            </w:r>
            <w:proofErr w:type="spellStart"/>
            <w:r w:rsidR="001C497D">
              <w:rPr>
                <w:rFonts w:ascii="Verdana" w:eastAsia="Verdana" w:hAnsi="Verdana" w:cs="Verdana"/>
                <w:sz w:val="20"/>
                <w:szCs w:val="20"/>
              </w:rPr>
              <w:t>UWr</w:t>
            </w:r>
            <w:proofErr w:type="spellEnd"/>
            <w:r w:rsidR="001C497D">
              <w:rPr>
                <w:rFonts w:ascii="Verdana" w:eastAsia="Verdana" w:hAnsi="Verdana" w:cs="Verdana"/>
                <w:sz w:val="20"/>
                <w:szCs w:val="20"/>
              </w:rPr>
              <w:t xml:space="preserve">. </w:t>
            </w:r>
          </w:p>
          <w:p w14:paraId="67F3F554" w14:textId="0662A32F" w:rsidR="001C497D" w:rsidRDefault="001C497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Wydział Matematyki i Informatyki</w:t>
            </w:r>
          </w:p>
        </w:tc>
      </w:tr>
      <w:tr w:rsidR="00873461" w14:paraId="1B4688AD" w14:textId="77777777" w:rsidTr="00873461">
        <w:tc>
          <w:tcPr>
            <w:tcW w:w="6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437DB287" w14:textId="77777777" w:rsidR="00873461" w:rsidRDefault="008734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/>
                <w:sz w:val="20"/>
                <w:szCs w:val="20"/>
              </w:rPr>
              <w:t>5</w:t>
            </w:r>
          </w:p>
        </w:tc>
        <w:tc>
          <w:tcPr>
            <w:tcW w:w="4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4836B66A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Cs/>
                <w:sz w:val="20"/>
                <w:szCs w:val="20"/>
              </w:rPr>
              <w:t xml:space="preserve">Kod przedmiotu/ modułu  </w:t>
            </w: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7600E462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>(jeżeli jest ustalony)</w:t>
            </w:r>
          </w:p>
        </w:tc>
      </w:tr>
      <w:tr w:rsidR="00873461" w14:paraId="238A3A9B" w14:textId="77777777" w:rsidTr="00873461">
        <w:tc>
          <w:tcPr>
            <w:tcW w:w="6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7BF61F19" w14:textId="77777777" w:rsidR="00873461" w:rsidRDefault="008734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/>
                <w:sz w:val="20"/>
                <w:szCs w:val="20"/>
              </w:rPr>
              <w:t>6</w:t>
            </w:r>
          </w:p>
        </w:tc>
        <w:tc>
          <w:tcPr>
            <w:tcW w:w="4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2C140283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Cs/>
                <w:sz w:val="20"/>
                <w:szCs w:val="20"/>
              </w:rPr>
              <w:t>Rodzaj przedmiotu/ modułu</w:t>
            </w: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16B11BF5" w14:textId="5720CDC7" w:rsidR="00873461" w:rsidRDefault="001C497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>F</w:t>
            </w:r>
            <w:r w:rsidR="00873461">
              <w:rPr>
                <w:rFonts w:ascii="Verdana" w:eastAsia="Calibri" w:hAnsi="Verdana" w:cs="Verdana"/>
                <w:sz w:val="20"/>
                <w:szCs w:val="20"/>
              </w:rPr>
              <w:t>akultatywny</w:t>
            </w:r>
            <w:r>
              <w:rPr>
                <w:rFonts w:ascii="Verdana" w:eastAsia="Calibri" w:hAnsi="Verdana" w:cs="Verdana"/>
                <w:sz w:val="20"/>
                <w:szCs w:val="20"/>
              </w:rPr>
              <w:t xml:space="preserve"> - wykład monograficzny </w:t>
            </w:r>
          </w:p>
        </w:tc>
      </w:tr>
      <w:tr w:rsidR="00873461" w14:paraId="199A57A7" w14:textId="77777777" w:rsidTr="00873461">
        <w:tc>
          <w:tcPr>
            <w:tcW w:w="6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08F7136B" w14:textId="77777777" w:rsidR="00873461" w:rsidRDefault="008734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/>
                <w:sz w:val="20"/>
                <w:szCs w:val="20"/>
              </w:rPr>
              <w:t>7</w:t>
            </w:r>
          </w:p>
        </w:tc>
        <w:tc>
          <w:tcPr>
            <w:tcW w:w="4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09B0B1D0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Cs/>
                <w:sz w:val="20"/>
                <w:szCs w:val="20"/>
              </w:rPr>
              <w:t>Rok studiów</w:t>
            </w: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5AA2260B" w14:textId="16572F67" w:rsidR="00873461" w:rsidRDefault="001C497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 xml:space="preserve">Wszystkie roczniki </w:t>
            </w:r>
          </w:p>
        </w:tc>
      </w:tr>
      <w:tr w:rsidR="00873461" w14:paraId="36AD29C0" w14:textId="77777777" w:rsidTr="00873461">
        <w:trPr>
          <w:trHeight w:val="333"/>
        </w:trPr>
        <w:tc>
          <w:tcPr>
            <w:tcW w:w="6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51216B79" w14:textId="77777777" w:rsidR="00873461" w:rsidRDefault="008734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/>
                <w:sz w:val="20"/>
                <w:szCs w:val="20"/>
              </w:rPr>
              <w:t>8</w:t>
            </w:r>
          </w:p>
        </w:tc>
        <w:tc>
          <w:tcPr>
            <w:tcW w:w="4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0A24D794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Cs/>
                <w:sz w:val="20"/>
                <w:szCs w:val="20"/>
              </w:rPr>
              <w:t>Semestr</w:t>
            </w: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426EFB58" w14:textId="44AF1A49" w:rsidR="00873461" w:rsidRDefault="001C497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 xml:space="preserve">Zimowy </w:t>
            </w:r>
          </w:p>
        </w:tc>
      </w:tr>
      <w:tr w:rsidR="00873461" w14:paraId="2AB1DF9A" w14:textId="77777777" w:rsidTr="00873461">
        <w:tc>
          <w:tcPr>
            <w:tcW w:w="6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2C2768DE" w14:textId="77777777" w:rsidR="00873461" w:rsidRDefault="008734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/>
                <w:sz w:val="20"/>
                <w:szCs w:val="20"/>
              </w:rPr>
              <w:t>9</w:t>
            </w:r>
          </w:p>
        </w:tc>
        <w:tc>
          <w:tcPr>
            <w:tcW w:w="4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7EEED660" w14:textId="77777777" w:rsidR="00873461" w:rsidRDefault="00873461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>Formy* , metody**  i tryb *** prowadzenia przedmiotu</w:t>
            </w: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BA316E3" w14:textId="06F2982A" w:rsidR="00873461" w:rsidRDefault="001C497D">
            <w:pPr>
              <w:snapToGrid w:val="0"/>
              <w:rPr>
                <w:rFonts w:ascii="Verdana" w:eastAsia="Calibri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wykład (tryb stacjonarny),  ćwiczenia  (tryb stacjonarny) </w:t>
            </w:r>
          </w:p>
        </w:tc>
      </w:tr>
      <w:tr w:rsidR="00873461" w14:paraId="2F91909D" w14:textId="77777777" w:rsidTr="00873461">
        <w:trPr>
          <w:trHeight w:val="319"/>
        </w:trPr>
        <w:tc>
          <w:tcPr>
            <w:tcW w:w="6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04DBE852" w14:textId="77777777" w:rsidR="00873461" w:rsidRDefault="008734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/>
                <w:sz w:val="20"/>
                <w:szCs w:val="20"/>
              </w:rPr>
              <w:t>10</w:t>
            </w:r>
          </w:p>
        </w:tc>
        <w:tc>
          <w:tcPr>
            <w:tcW w:w="4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036C4F4F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Cs/>
                <w:sz w:val="20"/>
                <w:szCs w:val="20"/>
              </w:rPr>
              <w:t>Treści programowe</w:t>
            </w: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0AFBBEAA" w14:textId="77777777" w:rsidR="00B51DEF" w:rsidRPr="00B51DEF" w:rsidRDefault="00873461" w:rsidP="00B51DEF">
            <w:pPr>
              <w:pStyle w:val="Standard"/>
              <w:spacing w:after="120" w:line="240" w:lineRule="auto"/>
              <w:rPr>
                <w:rFonts w:ascii="Verdana" w:hAnsi="Verdana" w:cs="Verdana"/>
                <w:sz w:val="20"/>
                <w:szCs w:val="20"/>
                <w:u w:val="single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="00B51DEF" w:rsidRPr="00B51DEF">
              <w:rPr>
                <w:rFonts w:ascii="Verdana" w:hAnsi="Verdana" w:cs="Verdana"/>
                <w:sz w:val="20"/>
                <w:szCs w:val="20"/>
                <w:u w:val="single"/>
              </w:rPr>
              <w:t>Treści programowe</w:t>
            </w:r>
          </w:p>
          <w:p w14:paraId="76CE37BA" w14:textId="77777777" w:rsidR="00B51DEF" w:rsidRDefault="00B51DEF" w:rsidP="00B51DEF">
            <w:pPr>
              <w:pStyle w:val="Standard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Tematyka wykładu obejmuje:</w:t>
            </w:r>
          </w:p>
          <w:p w14:paraId="603CCEB5" w14:textId="77777777" w:rsidR="00B51DEF" w:rsidRDefault="00B51DEF" w:rsidP="00B51DEF">
            <w:pPr>
              <w:pStyle w:val="Standard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Homologie ze współczynnikami i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kohomologie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 xml:space="preserve">, wzór uniwersalnych współczynników, wzór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Kunnetha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 xml:space="preserve">, mnożenie w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kohomologiach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 xml:space="preserve">, dualność Poincarego,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Lefschetza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Alexandera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>,</w:t>
            </w:r>
          </w:p>
          <w:p w14:paraId="17D2E493" w14:textId="77777777" w:rsidR="00B51DEF" w:rsidRDefault="00B51DEF" w:rsidP="00B51DEF">
            <w:pPr>
              <w:pStyle w:val="Standard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wyższe grupy homotopii, ciąg dokładny rozwłóknienia,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tw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 xml:space="preserve">. Whiteheada, Hurewicza i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Freudenthala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>, przestrzenie Eilenberga-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MacLane'a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>.</w:t>
            </w:r>
          </w:p>
          <w:p w14:paraId="6D2B420B" w14:textId="1097A7AF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73461" w14:paraId="162FB088" w14:textId="77777777" w:rsidTr="00873461">
        <w:trPr>
          <w:trHeight w:val="319"/>
        </w:trPr>
        <w:tc>
          <w:tcPr>
            <w:tcW w:w="6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7E65B12C" w14:textId="77777777" w:rsidR="00873461" w:rsidRDefault="008734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/>
                <w:sz w:val="20"/>
                <w:szCs w:val="20"/>
              </w:rPr>
              <w:t>11</w:t>
            </w:r>
          </w:p>
        </w:tc>
        <w:tc>
          <w:tcPr>
            <w:tcW w:w="4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1E4AD288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Cs/>
                <w:sz w:val="20"/>
                <w:szCs w:val="20"/>
              </w:rPr>
              <w:t>Język wykładowy</w:t>
            </w: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77B7476" w14:textId="66E027EF" w:rsidR="00873461" w:rsidRDefault="00BE1970">
            <w:pPr>
              <w:snapToGrid w:val="0"/>
              <w:rPr>
                <w:rFonts w:ascii="Verdana" w:eastAsia="Calibri" w:hAnsi="Verdana" w:cs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 xml:space="preserve">polski </w:t>
            </w:r>
          </w:p>
        </w:tc>
      </w:tr>
      <w:tr w:rsidR="00873461" w14:paraId="62E15A42" w14:textId="77777777" w:rsidTr="00873461">
        <w:tc>
          <w:tcPr>
            <w:tcW w:w="6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3E9406D5" w14:textId="77777777" w:rsidR="00873461" w:rsidRDefault="008734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/>
                <w:sz w:val="20"/>
                <w:szCs w:val="20"/>
              </w:rPr>
              <w:t>12</w:t>
            </w:r>
          </w:p>
        </w:tc>
        <w:tc>
          <w:tcPr>
            <w:tcW w:w="4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14:paraId="4FD6E069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Cs/>
                <w:sz w:val="20"/>
                <w:szCs w:val="20"/>
              </w:rPr>
              <w:t>Zakładane efekty uczenia się w zakresie:</w:t>
            </w:r>
          </w:p>
          <w:p w14:paraId="016BFD7B" w14:textId="77777777" w:rsidR="00873461" w:rsidRDefault="00873461">
            <w:pPr>
              <w:rPr>
                <w:rFonts w:ascii="Verdana" w:eastAsia="Calibri" w:hAnsi="Verdana" w:cs="Verdana"/>
                <w:bCs/>
                <w:sz w:val="20"/>
                <w:szCs w:val="20"/>
              </w:rPr>
            </w:pPr>
          </w:p>
          <w:p w14:paraId="2EB918CD" w14:textId="79BAA083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Cs/>
                <w:sz w:val="20"/>
                <w:szCs w:val="20"/>
              </w:rPr>
              <w:t>Wiedza:</w:t>
            </w:r>
          </w:p>
          <w:p w14:paraId="5D5B4747" w14:textId="77777777" w:rsidR="00BE1970" w:rsidRDefault="00BE1970" w:rsidP="00BE1970">
            <w:pPr>
              <w:pStyle w:val="Standard"/>
              <w:spacing w:after="12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- zna wzór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Kunnetha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 xml:space="preserve">, formułę uniwersalnych współczynników i różne twierdzenia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dualnościowe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>;</w:t>
            </w:r>
          </w:p>
          <w:p w14:paraId="07ACC41E" w14:textId="404E2EEE" w:rsidR="00BE1970" w:rsidRPr="00BE1970" w:rsidRDefault="00BE1970" w:rsidP="00BE1970">
            <w:pPr>
              <w:pStyle w:val="Standard"/>
              <w:spacing w:after="12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- zna podstawowe fakty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dotyczace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 xml:space="preserve"> grup homotopii;</w:t>
            </w:r>
          </w:p>
          <w:p w14:paraId="5B4168C9" w14:textId="77777777" w:rsidR="00BE1970" w:rsidRDefault="00BE1970" w:rsidP="00BE1970">
            <w:pPr>
              <w:pStyle w:val="Standard"/>
              <w:spacing w:after="12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-rozumie rolę CW-kompleksów w topologii algebraicznej.</w:t>
            </w:r>
          </w:p>
          <w:p w14:paraId="2F7DE27B" w14:textId="77777777" w:rsidR="00873461" w:rsidRDefault="00873461">
            <w:pPr>
              <w:rPr>
                <w:rFonts w:ascii="Verdana" w:eastAsia="Calibri" w:hAnsi="Verdana" w:cs="Verdana"/>
                <w:bCs/>
                <w:sz w:val="20"/>
                <w:szCs w:val="20"/>
              </w:rPr>
            </w:pPr>
          </w:p>
          <w:p w14:paraId="0B66602A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Cs/>
                <w:sz w:val="20"/>
                <w:szCs w:val="20"/>
              </w:rPr>
              <w:t>Umiejętności:</w:t>
            </w:r>
          </w:p>
          <w:p w14:paraId="166268D7" w14:textId="77777777" w:rsidR="00BE1970" w:rsidRDefault="00BE1970" w:rsidP="00BE1970">
            <w:pPr>
              <w:pStyle w:val="Standard"/>
              <w:spacing w:after="12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- potrafi wyliczać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kohomologie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 xml:space="preserve"> CW-kompleksów;</w:t>
            </w:r>
          </w:p>
          <w:p w14:paraId="585CB83A" w14:textId="77777777" w:rsidR="00BE1970" w:rsidRDefault="00BE1970" w:rsidP="00BE1970">
            <w:pPr>
              <w:pStyle w:val="Standard"/>
              <w:spacing w:after="12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-potrafi użyć metody modeli acyklicznych;</w:t>
            </w:r>
          </w:p>
          <w:p w14:paraId="781464C8" w14:textId="77777777" w:rsidR="00BE1970" w:rsidRDefault="00BE1970" w:rsidP="00BE1970">
            <w:pPr>
              <w:pStyle w:val="Standard"/>
              <w:spacing w:after="12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-potrafi samodzielnie odnaleźć w literaturze i przyswoić sobie potrzebny wariant mnożenia (ko)homologicznego;</w:t>
            </w:r>
          </w:p>
          <w:p w14:paraId="416B3315" w14:textId="77777777" w:rsidR="00BE1970" w:rsidRDefault="00BE1970" w:rsidP="00BE1970">
            <w:pPr>
              <w:pStyle w:val="Standard"/>
              <w:spacing w:after="12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lastRenderedPageBreak/>
              <w:t xml:space="preserve">- potrafi użyć mnożenia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kohomologicznego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 xml:space="preserve"> do rozwiazywania problemów topologicznych.</w:t>
            </w:r>
          </w:p>
          <w:p w14:paraId="6E44CE87" w14:textId="78EB5460" w:rsidR="00873461" w:rsidRPr="00957716" w:rsidRDefault="00BE1970" w:rsidP="00957716">
            <w:pPr>
              <w:pStyle w:val="Standard"/>
              <w:spacing w:after="12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-potrafi użyć rozwłóknień do badania grup homotopii.</w:t>
            </w:r>
          </w:p>
          <w:p w14:paraId="60B3F9DE" w14:textId="77777777" w:rsidR="00873461" w:rsidRDefault="00873461">
            <w:pPr>
              <w:rPr>
                <w:rFonts w:ascii="Verdana" w:eastAsia="Calibri" w:hAnsi="Verdana" w:cs="Verdana"/>
                <w:bCs/>
                <w:sz w:val="20"/>
                <w:szCs w:val="20"/>
              </w:rPr>
            </w:pPr>
          </w:p>
          <w:p w14:paraId="738597FB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Cs/>
                <w:sz w:val="20"/>
                <w:szCs w:val="20"/>
              </w:rPr>
              <w:t>Kompetencje społeczne:</w:t>
            </w:r>
          </w:p>
          <w:p w14:paraId="67246C52" w14:textId="5DDCC12A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</w:p>
          <w:p w14:paraId="7B5C749B" w14:textId="5F7B9B5A" w:rsidR="00873461" w:rsidRPr="00C55579" w:rsidRDefault="00C55579" w:rsidP="00C55579">
            <w:pPr>
              <w:pStyle w:val="Standard"/>
              <w:spacing w:after="12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- jest gotów do śledzenia literatury naukowej i rozumie potrzebę ciągłego dokształcania.</w:t>
            </w:r>
          </w:p>
          <w:p w14:paraId="24F250F3" w14:textId="77777777" w:rsidR="00873461" w:rsidRDefault="00873461">
            <w:pPr>
              <w:rPr>
                <w:rFonts w:ascii="Verdana" w:eastAsia="Calibri" w:hAnsi="Verdana" w:cs="Verdana"/>
                <w:bCs/>
                <w:sz w:val="20"/>
                <w:szCs w:val="20"/>
              </w:rPr>
            </w:pP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1B0B48FB" w14:textId="77777777" w:rsidR="00873461" w:rsidRDefault="00873461">
            <w:pPr>
              <w:rPr>
                <w:rFonts w:ascii="Verdana" w:eastAsia="Calibri" w:hAnsi="Verdana" w:cs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lastRenderedPageBreak/>
              <w:t>Symbole efektów uczenia się</w:t>
            </w:r>
            <w:r w:rsidR="00BE1970">
              <w:rPr>
                <w:rFonts w:ascii="Verdana" w:eastAsia="Calibri" w:hAnsi="Verdana" w:cs="Verdana"/>
                <w:sz w:val="20"/>
                <w:szCs w:val="20"/>
              </w:rPr>
              <w:t>:</w:t>
            </w:r>
          </w:p>
          <w:p w14:paraId="3EBDA122" w14:textId="77777777" w:rsidR="00BE1970" w:rsidRDefault="00BE1970">
            <w:pPr>
              <w:rPr>
                <w:rFonts w:ascii="Verdana" w:eastAsia="Calibri" w:hAnsi="Verdana" w:cs="Verdana"/>
                <w:sz w:val="20"/>
                <w:szCs w:val="20"/>
              </w:rPr>
            </w:pPr>
          </w:p>
          <w:p w14:paraId="7B094AB2" w14:textId="77777777" w:rsidR="00BE1970" w:rsidRDefault="00BE1970">
            <w:pPr>
              <w:rPr>
                <w:rFonts w:ascii="Verdana" w:eastAsia="Calibri" w:hAnsi="Verdana" w:cs="Verdana"/>
                <w:sz w:val="20"/>
                <w:szCs w:val="20"/>
              </w:rPr>
            </w:pPr>
          </w:p>
          <w:p w14:paraId="06ED3955" w14:textId="77777777" w:rsidR="00BE1970" w:rsidRDefault="00BE1970">
            <w:pPr>
              <w:rPr>
                <w:rFonts w:ascii="Verdana" w:eastAsia="Calibri" w:hAnsi="Verdana" w:cs="Verdana"/>
                <w:sz w:val="20"/>
                <w:szCs w:val="20"/>
              </w:rPr>
            </w:pPr>
          </w:p>
          <w:p w14:paraId="10E29C3C" w14:textId="77777777" w:rsidR="00BE1970" w:rsidRDefault="00BE1970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SD_W01, SD_W02</w:t>
            </w:r>
          </w:p>
          <w:p w14:paraId="1C7CA1EF" w14:textId="77777777" w:rsidR="00BE1970" w:rsidRDefault="00BE1970">
            <w:pPr>
              <w:rPr>
                <w:rFonts w:ascii="Verdana" w:hAnsi="Verdana" w:cs="Verdana"/>
                <w:sz w:val="20"/>
                <w:szCs w:val="20"/>
              </w:rPr>
            </w:pPr>
          </w:p>
          <w:p w14:paraId="2FE7EE8F" w14:textId="77777777" w:rsidR="00BE1970" w:rsidRDefault="00BE1970">
            <w:pPr>
              <w:rPr>
                <w:rFonts w:ascii="Verdana" w:hAnsi="Verdana" w:cs="Verdana"/>
                <w:sz w:val="20"/>
                <w:szCs w:val="20"/>
              </w:rPr>
            </w:pPr>
          </w:p>
          <w:p w14:paraId="74B9D9EB" w14:textId="77777777" w:rsidR="00BE1970" w:rsidRDefault="00BE1970">
            <w:pPr>
              <w:rPr>
                <w:rFonts w:ascii="Verdana" w:hAnsi="Verdana" w:cs="Verdana"/>
                <w:sz w:val="20"/>
                <w:szCs w:val="20"/>
              </w:rPr>
            </w:pPr>
          </w:p>
          <w:p w14:paraId="62EED7CE" w14:textId="77777777" w:rsidR="00BE1970" w:rsidRDefault="00BE1970">
            <w:pPr>
              <w:rPr>
                <w:rFonts w:ascii="Verdana" w:hAnsi="Verdana" w:cs="Verdana"/>
                <w:sz w:val="20"/>
                <w:szCs w:val="20"/>
              </w:rPr>
            </w:pPr>
          </w:p>
          <w:p w14:paraId="681DC605" w14:textId="77777777" w:rsidR="00BE1970" w:rsidRDefault="00BE1970">
            <w:pPr>
              <w:rPr>
                <w:rFonts w:ascii="Verdana" w:hAnsi="Verdana" w:cs="Verdana"/>
                <w:sz w:val="20"/>
                <w:szCs w:val="20"/>
              </w:rPr>
            </w:pPr>
          </w:p>
          <w:p w14:paraId="69C53968" w14:textId="77777777" w:rsidR="00BE1970" w:rsidRDefault="00BE1970">
            <w:pPr>
              <w:rPr>
                <w:rFonts w:ascii="Verdana" w:hAnsi="Verdana" w:cs="Verdana"/>
                <w:sz w:val="20"/>
                <w:szCs w:val="20"/>
              </w:rPr>
            </w:pPr>
          </w:p>
          <w:p w14:paraId="5D7C9B6E" w14:textId="77777777" w:rsidR="00BE1970" w:rsidRDefault="00BE1970">
            <w:pPr>
              <w:rPr>
                <w:rFonts w:ascii="Verdana" w:hAnsi="Verdana" w:cs="Verdana"/>
                <w:sz w:val="20"/>
                <w:szCs w:val="20"/>
              </w:rPr>
            </w:pPr>
          </w:p>
          <w:p w14:paraId="5A17D9BF" w14:textId="77777777" w:rsidR="00BE1970" w:rsidRDefault="00BE1970">
            <w:pPr>
              <w:rPr>
                <w:rFonts w:ascii="Verdana" w:hAnsi="Verdana" w:cs="Verdana"/>
                <w:sz w:val="20"/>
                <w:szCs w:val="20"/>
              </w:rPr>
            </w:pPr>
          </w:p>
          <w:p w14:paraId="61F9427F" w14:textId="77777777" w:rsidR="00BE1970" w:rsidRDefault="00BE1970">
            <w:pPr>
              <w:rPr>
                <w:rFonts w:ascii="Verdana" w:hAnsi="Verdana" w:cs="Verdana"/>
                <w:sz w:val="20"/>
                <w:szCs w:val="20"/>
              </w:rPr>
            </w:pPr>
          </w:p>
          <w:p w14:paraId="54A81B8D" w14:textId="77777777" w:rsidR="00BE1970" w:rsidRDefault="00BE1970" w:rsidP="00BE1970">
            <w:pPr>
              <w:pStyle w:val="Standard"/>
              <w:spacing w:after="12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P8S_UW (SD_U01, SD_U02); P8S_UK (SD_U05); P8S_UU (SD_U07)</w:t>
            </w:r>
          </w:p>
          <w:p w14:paraId="43D2F151" w14:textId="77777777" w:rsidR="00BE1970" w:rsidRDefault="00BE1970">
            <w:pPr>
              <w:rPr>
                <w:rFonts w:ascii="Verdana" w:hAnsi="Verdana"/>
                <w:sz w:val="20"/>
                <w:szCs w:val="20"/>
              </w:rPr>
            </w:pPr>
          </w:p>
          <w:p w14:paraId="72903808" w14:textId="77777777" w:rsidR="00C55579" w:rsidRDefault="00C55579">
            <w:pPr>
              <w:rPr>
                <w:rFonts w:ascii="Verdana" w:hAnsi="Verdana"/>
                <w:sz w:val="20"/>
                <w:szCs w:val="20"/>
              </w:rPr>
            </w:pPr>
          </w:p>
          <w:p w14:paraId="3B71702F" w14:textId="77777777" w:rsidR="00C55579" w:rsidRDefault="00C55579">
            <w:pPr>
              <w:rPr>
                <w:rFonts w:ascii="Verdana" w:hAnsi="Verdana"/>
                <w:sz w:val="20"/>
                <w:szCs w:val="20"/>
              </w:rPr>
            </w:pPr>
          </w:p>
          <w:p w14:paraId="5FAC9611" w14:textId="0E62E12B" w:rsidR="00C55579" w:rsidRDefault="00C55579">
            <w:pPr>
              <w:rPr>
                <w:rFonts w:ascii="Verdana" w:hAnsi="Verdana"/>
                <w:sz w:val="20"/>
                <w:szCs w:val="20"/>
              </w:rPr>
            </w:pPr>
          </w:p>
          <w:p w14:paraId="0264F103" w14:textId="757EB104" w:rsidR="00C55579" w:rsidRDefault="00C55579">
            <w:pPr>
              <w:rPr>
                <w:rFonts w:ascii="Verdana" w:hAnsi="Verdana"/>
                <w:sz w:val="20"/>
                <w:szCs w:val="20"/>
              </w:rPr>
            </w:pPr>
          </w:p>
          <w:p w14:paraId="1859D7C0" w14:textId="49B69D84" w:rsidR="00C55579" w:rsidRDefault="00C55579">
            <w:pPr>
              <w:rPr>
                <w:rFonts w:ascii="Verdana" w:hAnsi="Verdana"/>
                <w:sz w:val="20"/>
                <w:szCs w:val="20"/>
              </w:rPr>
            </w:pPr>
          </w:p>
          <w:p w14:paraId="7DC5B6B4" w14:textId="24FF0ADB" w:rsidR="00C55579" w:rsidRDefault="00C55579">
            <w:pPr>
              <w:rPr>
                <w:rFonts w:ascii="Verdana" w:hAnsi="Verdana"/>
                <w:sz w:val="20"/>
                <w:szCs w:val="20"/>
              </w:rPr>
            </w:pPr>
          </w:p>
          <w:p w14:paraId="675049F3" w14:textId="0E31D9AE" w:rsidR="00C55579" w:rsidRDefault="00C55579">
            <w:pPr>
              <w:rPr>
                <w:rFonts w:ascii="Verdana" w:hAnsi="Verdana"/>
                <w:sz w:val="20"/>
                <w:szCs w:val="20"/>
              </w:rPr>
            </w:pPr>
          </w:p>
          <w:p w14:paraId="297898FE" w14:textId="12920545" w:rsidR="00C55579" w:rsidRDefault="00C55579">
            <w:pPr>
              <w:rPr>
                <w:rFonts w:ascii="Verdana" w:hAnsi="Verdana"/>
                <w:sz w:val="20"/>
                <w:szCs w:val="20"/>
              </w:rPr>
            </w:pPr>
          </w:p>
          <w:p w14:paraId="06E0D600" w14:textId="7A7E7EBC" w:rsidR="00C55579" w:rsidRDefault="00C55579">
            <w:pPr>
              <w:rPr>
                <w:rFonts w:ascii="Verdana" w:hAnsi="Verdana"/>
                <w:sz w:val="20"/>
                <w:szCs w:val="20"/>
              </w:rPr>
            </w:pPr>
          </w:p>
          <w:p w14:paraId="61D0F01A" w14:textId="2797EE63" w:rsidR="00C55579" w:rsidRDefault="00C55579">
            <w:pPr>
              <w:rPr>
                <w:rFonts w:ascii="Verdana" w:hAnsi="Verdana"/>
                <w:sz w:val="20"/>
                <w:szCs w:val="20"/>
              </w:rPr>
            </w:pPr>
          </w:p>
          <w:p w14:paraId="0AA116BF" w14:textId="60F25B80" w:rsidR="00C55579" w:rsidRDefault="00C55579">
            <w:pPr>
              <w:rPr>
                <w:rFonts w:ascii="Verdana" w:hAnsi="Verdana"/>
                <w:sz w:val="20"/>
                <w:szCs w:val="20"/>
              </w:rPr>
            </w:pPr>
          </w:p>
          <w:p w14:paraId="4CAD2D98" w14:textId="2ABAEFDF" w:rsidR="00C55579" w:rsidRDefault="00C55579">
            <w:pPr>
              <w:rPr>
                <w:rFonts w:ascii="Verdana" w:hAnsi="Verdana"/>
                <w:sz w:val="20"/>
                <w:szCs w:val="20"/>
              </w:rPr>
            </w:pPr>
          </w:p>
          <w:p w14:paraId="6090F4B5" w14:textId="77777777" w:rsidR="00C55579" w:rsidRDefault="00C55579">
            <w:pPr>
              <w:rPr>
                <w:rFonts w:ascii="Verdana" w:hAnsi="Verdana"/>
                <w:sz w:val="20"/>
                <w:szCs w:val="20"/>
              </w:rPr>
            </w:pPr>
          </w:p>
          <w:p w14:paraId="0D7C6FA5" w14:textId="77777777" w:rsidR="00C55579" w:rsidRDefault="00C55579" w:rsidP="00C55579">
            <w:pPr>
              <w:pStyle w:val="Standard"/>
              <w:spacing w:after="12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P8S_KK (SD_K01); P8S_KO (SD_K02)</w:t>
            </w:r>
          </w:p>
          <w:p w14:paraId="7F1850D1" w14:textId="09E98C00" w:rsidR="00C55579" w:rsidRDefault="00C5557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73461" w14:paraId="4416BD1E" w14:textId="77777777" w:rsidTr="00873461">
        <w:tc>
          <w:tcPr>
            <w:tcW w:w="6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7A508B63" w14:textId="77777777" w:rsidR="00873461" w:rsidRDefault="008734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/>
                <w:sz w:val="20"/>
                <w:szCs w:val="20"/>
              </w:rPr>
              <w:t>13</w:t>
            </w:r>
          </w:p>
        </w:tc>
        <w:tc>
          <w:tcPr>
            <w:tcW w:w="4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7F004701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Cs/>
                <w:sz w:val="20"/>
                <w:szCs w:val="20"/>
              </w:rPr>
              <w:t>Metody weryfikacji zakładanych efektów uczenia się</w:t>
            </w: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7639A0E" w14:textId="77777777" w:rsidR="00C55579" w:rsidRPr="00C55579" w:rsidRDefault="00C55579" w:rsidP="00C55579">
            <w:pPr>
              <w:pStyle w:val="Standard"/>
              <w:spacing w:after="0" w:line="240" w:lineRule="auto"/>
            </w:pPr>
            <w:r w:rsidRPr="00C55579">
              <w:rPr>
                <w:rFonts w:ascii="Verdana" w:hAnsi="Verdana" w:cs="Verdana"/>
                <w:sz w:val="20"/>
                <w:szCs w:val="20"/>
              </w:rPr>
              <w:t>Aktywność na ćwiczeniach i kolokwia, egzamin pisemny.</w:t>
            </w:r>
          </w:p>
          <w:p w14:paraId="48B0DCE3" w14:textId="77777777" w:rsidR="00873461" w:rsidRDefault="00873461">
            <w:pPr>
              <w:snapToGrid w:val="0"/>
              <w:rPr>
                <w:rFonts w:ascii="Verdana" w:eastAsia="Calibri" w:hAnsi="Verdana" w:cs="Verdana"/>
                <w:sz w:val="20"/>
                <w:szCs w:val="20"/>
              </w:rPr>
            </w:pPr>
          </w:p>
        </w:tc>
      </w:tr>
      <w:tr w:rsidR="00873461" w14:paraId="1480C970" w14:textId="77777777" w:rsidTr="00873461">
        <w:tc>
          <w:tcPr>
            <w:tcW w:w="6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3761FAC5" w14:textId="77777777" w:rsidR="00873461" w:rsidRDefault="008734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/>
                <w:sz w:val="20"/>
                <w:szCs w:val="20"/>
              </w:rPr>
              <w:t>14</w:t>
            </w:r>
          </w:p>
        </w:tc>
        <w:tc>
          <w:tcPr>
            <w:tcW w:w="4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44DE2D5C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Cs/>
                <w:sz w:val="20"/>
                <w:szCs w:val="20"/>
              </w:rPr>
              <w:t>Obciążenie pracą doktoranta</w:t>
            </w: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A7EFB70" w14:textId="77777777" w:rsidR="00873461" w:rsidRDefault="00873461">
            <w:pPr>
              <w:snapToGrid w:val="0"/>
              <w:rPr>
                <w:rFonts w:ascii="Verdana" w:eastAsia="Calibri" w:hAnsi="Verdana" w:cs="Verdana"/>
                <w:sz w:val="20"/>
                <w:szCs w:val="20"/>
              </w:rPr>
            </w:pPr>
          </w:p>
        </w:tc>
      </w:tr>
      <w:tr w:rsidR="00873461" w14:paraId="0251D311" w14:textId="77777777" w:rsidTr="00873461">
        <w:tc>
          <w:tcPr>
            <w:tcW w:w="674" w:type="dxa"/>
            <w:vMerge w:val="restart"/>
            <w:tcBorders>
              <w:top w:val="single" w:sz="4" w:space="0" w:color="000080"/>
              <w:left w:val="single" w:sz="4" w:space="0" w:color="auto"/>
              <w:bottom w:val="nil"/>
              <w:right w:val="nil"/>
            </w:tcBorders>
            <w:vAlign w:val="center"/>
          </w:tcPr>
          <w:p w14:paraId="2BBC87AF" w14:textId="77777777" w:rsidR="00873461" w:rsidRDefault="00873461">
            <w:pPr>
              <w:snapToGrid w:val="0"/>
              <w:jc w:val="center"/>
              <w:rPr>
                <w:rFonts w:ascii="Verdana" w:eastAsia="Calibri" w:hAnsi="Verdana" w:cs="Verdana"/>
                <w:b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7AAE0EAD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>Formy aktywności doktoranta</w:t>
            </w: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14:paraId="0275F558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>Średnia liczba godzin na zrealizowanie aktywności</w:t>
            </w:r>
          </w:p>
        </w:tc>
      </w:tr>
      <w:tr w:rsidR="00873461" w14:paraId="15A661EA" w14:textId="77777777" w:rsidTr="00873461">
        <w:tc>
          <w:tcPr>
            <w:tcW w:w="674" w:type="dxa"/>
            <w:vMerge/>
            <w:tcBorders>
              <w:top w:val="single" w:sz="4" w:space="0" w:color="000080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81AD918" w14:textId="77777777" w:rsidR="00873461" w:rsidRDefault="00873461">
            <w:pPr>
              <w:suppressAutoHyphens w:val="0"/>
              <w:rPr>
                <w:rFonts w:ascii="Verdana" w:eastAsia="Calibri" w:hAnsi="Verdana" w:cs="Verdana"/>
                <w:b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590734BF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>Godziny zajęć (wg planu studiów) z nauczycielem:</w:t>
            </w:r>
          </w:p>
          <w:p w14:paraId="047F5D19" w14:textId="66CC7F54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>-</w:t>
            </w:r>
            <w:r>
              <w:rPr>
                <w:rFonts w:ascii="Verdana" w:eastAsia="Calibri" w:hAnsi="Verdana" w:cs="Verdana"/>
                <w:sz w:val="20"/>
                <w:szCs w:val="20"/>
              </w:rPr>
              <w:tab/>
              <w:t>wykład</w:t>
            </w:r>
            <w:r w:rsidRPr="00C55579">
              <w:rPr>
                <w:rFonts w:ascii="Verdana" w:eastAsia="Calibri" w:hAnsi="Verdana" w:cs="Verdana"/>
                <w:b/>
                <w:bCs/>
                <w:sz w:val="20"/>
                <w:szCs w:val="20"/>
              </w:rPr>
              <w:t>:</w:t>
            </w:r>
            <w:r w:rsidR="00C55579" w:rsidRPr="00C55579">
              <w:rPr>
                <w:rFonts w:ascii="Verdana" w:eastAsia="Calibri" w:hAnsi="Verdana" w:cs="Verdana"/>
                <w:b/>
                <w:bCs/>
                <w:sz w:val="20"/>
                <w:szCs w:val="20"/>
              </w:rPr>
              <w:t xml:space="preserve"> 30</w:t>
            </w:r>
          </w:p>
          <w:p w14:paraId="252343F4" w14:textId="30BA1D23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>-</w:t>
            </w:r>
            <w:r>
              <w:rPr>
                <w:rFonts w:ascii="Verdana" w:hAnsi="Verdana"/>
                <w:sz w:val="20"/>
                <w:szCs w:val="20"/>
              </w:rPr>
              <w:tab/>
            </w:r>
            <w:r>
              <w:rPr>
                <w:rFonts w:ascii="Verdana" w:eastAsia="Calibri" w:hAnsi="Verdana" w:cs="Verdana"/>
                <w:sz w:val="20"/>
                <w:szCs w:val="20"/>
              </w:rPr>
              <w:t>ćwiczenia: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C55579" w:rsidRPr="00C55579">
              <w:rPr>
                <w:rFonts w:ascii="Verdana" w:hAnsi="Verdana"/>
                <w:b/>
                <w:bCs/>
                <w:sz w:val="20"/>
                <w:szCs w:val="20"/>
              </w:rPr>
              <w:t>30</w:t>
            </w:r>
          </w:p>
          <w:p w14:paraId="54F2A023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>-</w:t>
            </w:r>
            <w:r>
              <w:rPr>
                <w:rFonts w:ascii="Verdana" w:eastAsia="Calibri" w:hAnsi="Verdana" w:cs="Verdana"/>
                <w:sz w:val="20"/>
                <w:szCs w:val="20"/>
              </w:rPr>
              <w:tab/>
              <w:t>laboratorium:</w:t>
            </w:r>
          </w:p>
          <w:p w14:paraId="7AF636E7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>-</w:t>
            </w:r>
            <w:r>
              <w:rPr>
                <w:rFonts w:ascii="Verdana" w:eastAsia="Calibri" w:hAnsi="Verdana" w:cs="Verdana"/>
                <w:sz w:val="20"/>
                <w:szCs w:val="20"/>
              </w:rPr>
              <w:tab/>
              <w:t>seminarium:</w:t>
            </w:r>
          </w:p>
          <w:p w14:paraId="52A5341A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>-</w:t>
            </w:r>
            <w:r>
              <w:rPr>
                <w:rFonts w:ascii="Verdana" w:eastAsia="Calibri" w:hAnsi="Verdana" w:cs="Verdana"/>
                <w:sz w:val="20"/>
                <w:szCs w:val="20"/>
              </w:rPr>
              <w:tab/>
              <w:t>inne:</w:t>
            </w: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6CCB0C6" w14:textId="124BB063" w:rsidR="00873461" w:rsidRDefault="00C55579">
            <w:pPr>
              <w:snapToGrid w:val="0"/>
              <w:rPr>
                <w:rFonts w:ascii="Verdana" w:eastAsia="Calibri" w:hAnsi="Verdana" w:cs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 xml:space="preserve">Rasem 60 godzin </w:t>
            </w:r>
          </w:p>
        </w:tc>
      </w:tr>
      <w:tr w:rsidR="00873461" w14:paraId="72254C61" w14:textId="77777777" w:rsidTr="00873461">
        <w:tc>
          <w:tcPr>
            <w:tcW w:w="674" w:type="dxa"/>
            <w:vMerge/>
            <w:tcBorders>
              <w:top w:val="single" w:sz="4" w:space="0" w:color="000080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B071A83" w14:textId="77777777" w:rsidR="00873461" w:rsidRDefault="00873461">
            <w:pPr>
              <w:suppressAutoHyphens w:val="0"/>
              <w:rPr>
                <w:rFonts w:ascii="Verdana" w:eastAsia="Calibri" w:hAnsi="Verdana" w:cs="Verdana"/>
                <w:b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4A90D886" w14:textId="77777777" w:rsidR="00873461" w:rsidRDefault="00873461">
            <w:pPr>
              <w:rPr>
                <w:rFonts w:ascii="Verdana" w:eastAsia="Calibri" w:hAnsi="Verdana" w:cs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>Praca własna doktoranta, np.:</w:t>
            </w:r>
          </w:p>
          <w:p w14:paraId="31CF6AB7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 xml:space="preserve">- </w:t>
            </w:r>
            <w:r>
              <w:rPr>
                <w:rFonts w:ascii="Verdana" w:hAnsi="Verdana"/>
                <w:sz w:val="20"/>
                <w:szCs w:val="20"/>
              </w:rPr>
              <w:t>czytanie wskazanej literatury;</w:t>
            </w:r>
          </w:p>
          <w:p w14:paraId="7D3DC6BE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przygotowanie zaliczeniowej pracy pisemnej;</w:t>
            </w:r>
          </w:p>
          <w:p w14:paraId="45FE662D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przygotowanie wystąpienia     ustnego;</w:t>
            </w:r>
          </w:p>
          <w:p w14:paraId="4BA2AFA1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realizacja projektu grupowego;</w:t>
            </w:r>
          </w:p>
          <w:p w14:paraId="3B3880D1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przygotowanie do egzaminu;</w:t>
            </w:r>
          </w:p>
          <w:p w14:paraId="01B296CA" w14:textId="77777777" w:rsidR="00873461" w:rsidRDefault="00873461">
            <w:pPr>
              <w:rPr>
                <w:rFonts w:ascii="Verdana" w:eastAsia="Calibri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inne</w:t>
            </w: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B4F7416" w14:textId="4FA77B1B" w:rsidR="00873461" w:rsidRDefault="00C55579">
            <w:pPr>
              <w:snapToGrid w:val="0"/>
              <w:rPr>
                <w:rFonts w:ascii="Verdana" w:eastAsia="Calibri" w:hAnsi="Verdana" w:cs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>Przygotowanie do zajęć około 20 godzin, przygotowanie do sprawdzianów około 15 godzin, przygotowanie do egzaminu około  15 godzin</w:t>
            </w:r>
          </w:p>
        </w:tc>
      </w:tr>
      <w:tr w:rsidR="00873461" w14:paraId="32C17B47" w14:textId="77777777" w:rsidTr="00873461">
        <w:tc>
          <w:tcPr>
            <w:tcW w:w="674" w:type="dxa"/>
            <w:vMerge/>
            <w:tcBorders>
              <w:top w:val="single" w:sz="4" w:space="0" w:color="000080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BF014A9" w14:textId="77777777" w:rsidR="00873461" w:rsidRDefault="00873461">
            <w:pPr>
              <w:suppressAutoHyphens w:val="0"/>
              <w:rPr>
                <w:rFonts w:ascii="Verdana" w:eastAsia="Calibri" w:hAnsi="Verdana" w:cs="Verdana"/>
                <w:b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64554EC4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>Suma godzin</w:t>
            </w: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7BB97F6" w14:textId="43E02E39" w:rsidR="00873461" w:rsidRDefault="00C55579">
            <w:pPr>
              <w:snapToGrid w:val="0"/>
              <w:rPr>
                <w:rFonts w:ascii="Verdana" w:eastAsia="Calibri" w:hAnsi="Verdana" w:cs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>110</w:t>
            </w:r>
          </w:p>
        </w:tc>
      </w:tr>
      <w:tr w:rsidR="00873461" w14:paraId="5F0E900E" w14:textId="77777777" w:rsidTr="00873461">
        <w:tc>
          <w:tcPr>
            <w:tcW w:w="674" w:type="dxa"/>
            <w:vMerge/>
            <w:tcBorders>
              <w:top w:val="single" w:sz="4" w:space="0" w:color="000080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3A33480" w14:textId="77777777" w:rsidR="00873461" w:rsidRDefault="00873461">
            <w:pPr>
              <w:suppressAutoHyphens w:val="0"/>
              <w:rPr>
                <w:rFonts w:ascii="Verdana" w:eastAsia="Calibri" w:hAnsi="Verdana" w:cs="Verdana"/>
                <w:b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6721E6F1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>Liczba punktów ECTS (jeżeli jest  wymagana)</w:t>
            </w: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AA5A097" w14:textId="77777777" w:rsidR="00873461" w:rsidRDefault="00873461">
            <w:pPr>
              <w:snapToGrid w:val="0"/>
              <w:rPr>
                <w:rFonts w:ascii="Verdana" w:eastAsia="Calibri" w:hAnsi="Verdana" w:cs="Verdana"/>
                <w:sz w:val="20"/>
                <w:szCs w:val="20"/>
              </w:rPr>
            </w:pPr>
          </w:p>
        </w:tc>
      </w:tr>
      <w:tr w:rsidR="00873461" w14:paraId="2A2D87CE" w14:textId="77777777" w:rsidTr="00873461">
        <w:tc>
          <w:tcPr>
            <w:tcW w:w="6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4CB942B3" w14:textId="77777777" w:rsidR="00873461" w:rsidRDefault="008734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/>
                <w:sz w:val="20"/>
                <w:szCs w:val="20"/>
              </w:rPr>
              <w:t>15</w:t>
            </w:r>
          </w:p>
        </w:tc>
        <w:tc>
          <w:tcPr>
            <w:tcW w:w="4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7A40B027" w14:textId="77777777" w:rsidR="00873461" w:rsidRDefault="00873461">
            <w:pPr>
              <w:rPr>
                <w:rFonts w:ascii="Verdana" w:eastAsia="Calibri" w:hAnsi="Verdana" w:cs="Verdana"/>
                <w:strike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Warunki zaliczenia przedmiotu: metody potwierdzania uzyskania efektów kształcenia i kryteria oceny</w:t>
            </w: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14:paraId="1EB2D449" w14:textId="77777777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Ocena pracy doktoranta opiera się na:</w:t>
            </w:r>
          </w:p>
          <w:p w14:paraId="3E20A7E5" w14:textId="28DD35C9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ocenie </w:t>
            </w:r>
            <w:r w:rsidR="00C55579">
              <w:rPr>
                <w:rFonts w:ascii="Verdana" w:hAnsi="Verdana"/>
                <w:sz w:val="20"/>
                <w:szCs w:val="20"/>
              </w:rPr>
              <w:t>kolokwiów</w:t>
            </w:r>
            <w:r>
              <w:rPr>
                <w:rFonts w:ascii="Verdana" w:hAnsi="Verdana"/>
                <w:sz w:val="20"/>
                <w:szCs w:val="20"/>
              </w:rPr>
              <w:t>,</w:t>
            </w:r>
            <w:r w:rsidR="00C55579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776403DE" w14:textId="729E0464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ocenie aktywności i zaangażowania w dyskusję na zajęciach</w:t>
            </w:r>
            <w:r w:rsidR="00C55579">
              <w:rPr>
                <w:rFonts w:ascii="Verdana" w:hAnsi="Verdana"/>
                <w:sz w:val="20"/>
                <w:szCs w:val="20"/>
              </w:rPr>
              <w:t>,</w:t>
            </w:r>
          </w:p>
          <w:p w14:paraId="52F55E3F" w14:textId="0D5F2E3D" w:rsidR="00873461" w:rsidRDefault="00873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wyniku egzaminu kończącego przedmiot</w:t>
            </w:r>
          </w:p>
        </w:tc>
      </w:tr>
      <w:tr w:rsidR="00873461" w:rsidRPr="00BE1970" w14:paraId="358B4A33" w14:textId="77777777" w:rsidTr="00873461">
        <w:tc>
          <w:tcPr>
            <w:tcW w:w="6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2FBFB969" w14:textId="77777777" w:rsidR="00873461" w:rsidRDefault="00873461">
            <w:pPr>
              <w:jc w:val="center"/>
              <w:rPr>
                <w:rFonts w:ascii="Verdana" w:eastAsia="Calibri" w:hAnsi="Verdana" w:cs="Verdana"/>
                <w:b/>
                <w:sz w:val="20"/>
                <w:szCs w:val="20"/>
              </w:rPr>
            </w:pPr>
            <w:r>
              <w:rPr>
                <w:rFonts w:ascii="Verdana" w:eastAsia="Calibri" w:hAnsi="Verdana" w:cs="Verdana"/>
                <w:b/>
                <w:sz w:val="20"/>
                <w:szCs w:val="20"/>
              </w:rPr>
              <w:t>16</w:t>
            </w:r>
          </w:p>
        </w:tc>
        <w:tc>
          <w:tcPr>
            <w:tcW w:w="4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6938C73C" w14:textId="77777777" w:rsidR="00873461" w:rsidRDefault="00873461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Podstawowa literatura przedmiotu</w:t>
            </w:r>
          </w:p>
        </w:tc>
        <w:tc>
          <w:tcPr>
            <w:tcW w:w="4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5FD8448" w14:textId="77777777" w:rsidR="00BE1970" w:rsidRPr="008D6203" w:rsidRDefault="00BE1970" w:rsidP="00BE1970">
            <w:pPr>
              <w:pStyle w:val="Standard"/>
              <w:spacing w:after="120" w:line="240" w:lineRule="auto"/>
              <w:rPr>
                <w:rFonts w:ascii="Verdana" w:hAnsi="Verdana" w:cs="Verdana"/>
                <w:i/>
                <w:sz w:val="20"/>
                <w:szCs w:val="20"/>
                <w:lang w:val="en-US"/>
              </w:rPr>
            </w:pPr>
            <w:r w:rsidRPr="008D6203">
              <w:rPr>
                <w:rFonts w:ascii="Verdana" w:hAnsi="Verdana" w:cs="Verdana"/>
                <w:i/>
                <w:sz w:val="20"/>
                <w:szCs w:val="20"/>
                <w:lang w:val="en-US"/>
              </w:rPr>
              <w:t>Hatcher, Algebraic topology</w:t>
            </w:r>
          </w:p>
          <w:p w14:paraId="69C8620B" w14:textId="77777777" w:rsidR="00BE1970" w:rsidRPr="008D6203" w:rsidRDefault="00BE1970" w:rsidP="00BE1970">
            <w:pPr>
              <w:pStyle w:val="Standard"/>
              <w:spacing w:after="120" w:line="240" w:lineRule="auto"/>
              <w:rPr>
                <w:rFonts w:ascii="Verdana" w:hAnsi="Verdana" w:cs="Verdana"/>
                <w:i/>
                <w:sz w:val="20"/>
                <w:szCs w:val="20"/>
                <w:lang w:val="en-US"/>
              </w:rPr>
            </w:pPr>
            <w:proofErr w:type="spellStart"/>
            <w:r w:rsidRPr="008D6203">
              <w:rPr>
                <w:rFonts w:ascii="Verdana" w:hAnsi="Verdana" w:cs="Verdana"/>
                <w:i/>
                <w:sz w:val="20"/>
                <w:szCs w:val="20"/>
                <w:lang w:val="en-US"/>
              </w:rPr>
              <w:t>Spanier</w:t>
            </w:r>
            <w:proofErr w:type="spellEnd"/>
            <w:r w:rsidRPr="008D6203">
              <w:rPr>
                <w:rFonts w:ascii="Verdana" w:hAnsi="Verdana" w:cs="Verdana"/>
                <w:i/>
                <w:sz w:val="20"/>
                <w:szCs w:val="20"/>
                <w:lang w:val="en-US"/>
              </w:rPr>
              <w:t>, Algebraic Topology</w:t>
            </w:r>
          </w:p>
          <w:p w14:paraId="4766406C" w14:textId="77777777" w:rsidR="00BE1970" w:rsidRPr="008D6203" w:rsidRDefault="00BE1970" w:rsidP="00BE1970">
            <w:pPr>
              <w:pStyle w:val="Standard"/>
              <w:spacing w:after="120" w:line="240" w:lineRule="auto"/>
              <w:rPr>
                <w:rFonts w:ascii="Verdana" w:hAnsi="Verdana" w:cs="Verdana"/>
                <w:i/>
                <w:sz w:val="20"/>
                <w:szCs w:val="20"/>
                <w:lang w:val="en-US"/>
              </w:rPr>
            </w:pPr>
            <w:r w:rsidRPr="008D6203">
              <w:rPr>
                <w:rFonts w:ascii="Verdana" w:hAnsi="Verdana" w:cs="Verdana"/>
                <w:i/>
                <w:sz w:val="20"/>
                <w:szCs w:val="20"/>
                <w:lang w:val="en-US"/>
              </w:rPr>
              <w:t>Fuchs, Fomenko, Homotopical topology</w:t>
            </w:r>
          </w:p>
          <w:p w14:paraId="38C255D0" w14:textId="77777777" w:rsidR="00BE1970" w:rsidRPr="008D6203" w:rsidRDefault="00BE1970" w:rsidP="00BE1970">
            <w:pPr>
              <w:pStyle w:val="Standard"/>
              <w:spacing w:after="120" w:line="240" w:lineRule="auto"/>
              <w:rPr>
                <w:rFonts w:ascii="Verdana" w:hAnsi="Verdana" w:cs="Verdana"/>
                <w:i/>
                <w:sz w:val="20"/>
                <w:szCs w:val="20"/>
                <w:lang w:val="en-US"/>
              </w:rPr>
            </w:pPr>
            <w:r w:rsidRPr="008D6203">
              <w:rPr>
                <w:rFonts w:ascii="Verdana" w:hAnsi="Verdana" w:cs="Verdana"/>
                <w:i/>
                <w:sz w:val="20"/>
                <w:szCs w:val="20"/>
                <w:lang w:val="en-US"/>
              </w:rPr>
              <w:t>Bredon, Topology and Geometry</w:t>
            </w:r>
          </w:p>
          <w:p w14:paraId="42403DAF" w14:textId="77777777" w:rsidR="00873461" w:rsidRPr="00BE1970" w:rsidRDefault="00873461">
            <w:pPr>
              <w:rPr>
                <w:rFonts w:ascii="Verdana" w:eastAsia="Calibri" w:hAnsi="Verdana" w:cs="Verdana"/>
                <w:sz w:val="20"/>
                <w:szCs w:val="20"/>
                <w:lang w:val="en-US"/>
              </w:rPr>
            </w:pPr>
          </w:p>
        </w:tc>
      </w:tr>
    </w:tbl>
    <w:p w14:paraId="3BAA6862" w14:textId="77777777" w:rsidR="00873461" w:rsidRPr="00BE1970" w:rsidRDefault="00873461" w:rsidP="00873461">
      <w:pPr>
        <w:rPr>
          <w:rFonts w:ascii="Verdana" w:hAnsi="Verdana" w:cs="Verdana"/>
          <w:sz w:val="20"/>
          <w:szCs w:val="20"/>
          <w:lang w:val="en-US"/>
        </w:rPr>
      </w:pPr>
    </w:p>
    <w:p w14:paraId="137359FC" w14:textId="77777777" w:rsidR="00873461" w:rsidRPr="00BE1970" w:rsidRDefault="00873461" w:rsidP="00873461">
      <w:pPr>
        <w:jc w:val="right"/>
        <w:rPr>
          <w:rFonts w:ascii="Verdana" w:hAnsi="Verdana" w:cs="Verdana"/>
          <w:sz w:val="20"/>
          <w:szCs w:val="20"/>
          <w:lang w:val="en-US"/>
        </w:rPr>
      </w:pPr>
    </w:p>
    <w:p w14:paraId="4B4FDEFB" w14:textId="77777777" w:rsidR="00873461" w:rsidRDefault="00873461" w:rsidP="00873461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*    </w:t>
      </w:r>
      <w:r>
        <w:rPr>
          <w:rFonts w:ascii="Verdana" w:eastAsia="Verdana" w:hAnsi="Verdana" w:cs="Verdana"/>
          <w:sz w:val="20"/>
          <w:szCs w:val="20"/>
        </w:rPr>
        <w:t xml:space="preserve">wykład, seminarium, ćwiczenia, warsztaty, lektoraty, laboratoria  </w:t>
      </w:r>
      <w:r>
        <w:rPr>
          <w:rFonts w:ascii="Verdana" w:eastAsia="Rockwell" w:hAnsi="Verdana" w:cs="Rockwell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     </w:t>
      </w:r>
    </w:p>
    <w:p w14:paraId="522A1322" w14:textId="77777777" w:rsidR="00873461" w:rsidRDefault="00873461" w:rsidP="00873461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**  </w:t>
      </w:r>
      <w:r>
        <w:rPr>
          <w:rFonts w:ascii="Verdana" w:eastAsia="Verdana" w:hAnsi="Verdana" w:cs="Verdana"/>
          <w:sz w:val="20"/>
          <w:szCs w:val="20"/>
        </w:rPr>
        <w:t>prezentacja, projekt, analiza przypadku, dyskusja, metoda problemowa</w:t>
      </w:r>
    </w:p>
    <w:p w14:paraId="332CD1EC" w14:textId="77777777" w:rsidR="00873461" w:rsidRDefault="00873461" w:rsidP="00873461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*** stacjonarnie/zdalnie</w:t>
      </w:r>
    </w:p>
    <w:p w14:paraId="597E2B04" w14:textId="77777777" w:rsidR="00873461" w:rsidRDefault="00873461"/>
    <w:sectPr w:rsidR="008734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461"/>
    <w:rsid w:val="001C497D"/>
    <w:rsid w:val="002B3D49"/>
    <w:rsid w:val="006877D0"/>
    <w:rsid w:val="00873461"/>
    <w:rsid w:val="00957716"/>
    <w:rsid w:val="00A076B1"/>
    <w:rsid w:val="00AD710C"/>
    <w:rsid w:val="00B51DEF"/>
    <w:rsid w:val="00BE1970"/>
    <w:rsid w:val="00C5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45DE3"/>
  <w15:chartTrackingRefBased/>
  <w15:docId w15:val="{785329A9-43D6-42EF-B373-2854D4C03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3461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73461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4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3461"/>
    <w:rPr>
      <w:rFonts w:ascii="Segoe UI" w:eastAsia="Times New Roman" w:hAnsi="Segoe UI" w:cs="Segoe UI"/>
      <w:kern w:val="2"/>
      <w:sz w:val="18"/>
      <w:szCs w:val="18"/>
      <w:lang w:eastAsia="zh-C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34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3461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Standard">
    <w:name w:val="Standard"/>
    <w:rsid w:val="00B51DEF"/>
    <w:pPr>
      <w:suppressAutoHyphens/>
      <w:autoSpaceDN w:val="0"/>
      <w:spacing w:line="254" w:lineRule="auto"/>
      <w:textAlignment w:val="baseline"/>
    </w:pPr>
    <w:rPr>
      <w:rFonts w:ascii="Calibri" w:eastAsia="Times New Roman" w:hAnsi="Calibri" w:cs="Calibri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2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Lamch</dc:creator>
  <cp:keywords/>
  <dc:description/>
  <cp:lastModifiedBy>Jacek Dziubański</cp:lastModifiedBy>
  <cp:revision>2</cp:revision>
  <dcterms:created xsi:type="dcterms:W3CDTF">2022-12-19T11:04:00Z</dcterms:created>
  <dcterms:modified xsi:type="dcterms:W3CDTF">2022-12-19T11:04:00Z</dcterms:modified>
</cp:coreProperties>
</file>